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2021届山东省各地高二下学期语文期末试题汇编：名句名篇默写专题</w:t>
      </w:r>
      <w:bookmarkStart w:id="0" w:name="_GoBack"/>
      <w:bookmarkEnd w:id="0"/>
    </w:p>
    <w:p>
      <w:pPr>
        <w:pStyle w:val="2"/>
        <w:rPr>
          <w:rFonts w:hint="eastAsia"/>
          <w:color w:val="0000FF"/>
        </w:rPr>
      </w:pPr>
      <w:r>
        <w:rPr>
          <w:rFonts w:hint="eastAsia"/>
          <w:color w:val="0000FF"/>
        </w:rPr>
        <w:t>山东省潍坊市2020-2021学年高二下学期期末语文试题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(三）名句名篇默写（本题共1小题,6分)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补写出下列句子中的空缺部分。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（1）李白《蜀道难》中，不仅描写了蜀道险峻的地势，也通过“___，___”两句表达对剑阁防御的担忧。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（2）陶渊明《归去来兮辞》中“______”一句写晨光微弱，担心行程；“_____”一句写日光黯淡，暮色将至。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（3）古人常用“鸥”这一意象表达闲居之意或漂泊之感。唐代诗人杜甫就写过这样的诗句“________，______”。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宋体" w:hAnsi="宋体" w:eastAsia="宋体" w:cs="宋体"/>
          <w:color w:val="000000"/>
        </w:rPr>
        <w:t>所守或匪亲</w:t>
      </w:r>
      <w:r>
        <w:rPr>
          <w:color w:val="000000"/>
        </w:rPr>
        <w:t xml:space="preserve">    ②. </w:t>
      </w:r>
      <w:r>
        <w:rPr>
          <w:rFonts w:ascii="宋体" w:hAnsi="宋体" w:eastAsia="宋体" w:cs="宋体"/>
          <w:color w:val="000000"/>
        </w:rPr>
        <w:t>化为狼与豺</w:t>
      </w:r>
      <w:r>
        <w:rPr>
          <w:color w:val="000000"/>
        </w:rPr>
        <w:t xml:space="preserve">    ③. </w:t>
      </w:r>
      <w:r>
        <w:rPr>
          <w:rFonts w:ascii="宋体" w:hAnsi="宋体" w:eastAsia="宋体" w:cs="宋体"/>
          <w:color w:val="000000"/>
        </w:rPr>
        <w:t>恨晨光之熹微</w:t>
      </w:r>
      <w:r>
        <w:rPr>
          <w:color w:val="000000"/>
        </w:rPr>
        <w:t xml:space="preserve">    ④. </w:t>
      </w:r>
      <w:r>
        <w:rPr>
          <w:rFonts w:ascii="宋体" w:hAnsi="宋体" w:eastAsia="宋体" w:cs="宋体"/>
          <w:color w:val="000000"/>
        </w:rPr>
        <w:t>景翳翳以将入</w:t>
      </w:r>
      <w:r>
        <w:rPr>
          <w:color w:val="000000"/>
        </w:rPr>
        <w:t xml:space="preserve">    ⑤. </w:t>
      </w:r>
      <w:r>
        <w:rPr>
          <w:rFonts w:ascii="宋体" w:hAnsi="宋体" w:eastAsia="宋体" w:cs="宋体"/>
          <w:color w:val="000000"/>
        </w:rPr>
        <w:t>舍南舍北皆春水</w:t>
      </w:r>
      <w:r>
        <w:rPr>
          <w:color w:val="000000"/>
        </w:rPr>
        <w:t xml:space="preserve">    ⑥. </w:t>
      </w:r>
      <w:r>
        <w:rPr>
          <w:rFonts w:ascii="宋体" w:hAnsi="宋体" w:eastAsia="宋体" w:cs="宋体"/>
          <w:color w:val="000000"/>
        </w:rPr>
        <w:t>但见群鸥日日来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【分析】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本题考查学生默写常见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名句名篇的能力。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易错字有：“匪”“熹”“景”“翳”“鸥”。</w:t>
      </w:r>
    </w:p>
    <w:p>
      <w:pPr>
        <w:pStyle w:val="2"/>
        <w:rPr>
          <w:rFonts w:hint="eastAsia"/>
          <w:color w:val="0000FF"/>
        </w:rPr>
      </w:pPr>
      <w:r>
        <w:rPr>
          <w:rFonts w:hint="eastAsia"/>
          <w:color w:val="0000FF"/>
        </w:rPr>
        <w:t>山东省招远市一中2020-2021学年高二下学期期末学业水平诊断语文试题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（三）名篇名句默写（本题共1小题，6分）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补写出下列句子中的空缺部分。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（1）李白《蜀道难》中的“______，______”两句，一仰一俯，拉开纵向的空间，表现了蜀地山势高峻、谷深水急的地形特点。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（2）在刘克庄的《贺新郎》中，面对衰微不堪的国运，作者以“______，______”两句直接抒发了想要杀敌报国的热忱。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（3）韩非子在《五蠹》中，把统治者“______，______”的想法比喻为守株待兔，从反面阐明了治理国家要与时俱进的观点。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宋体" w:hAnsi="宋体" w:eastAsia="宋体" w:cs="宋体"/>
          <w:color w:val="000000"/>
        </w:rPr>
        <w:t>上有六龙回日之高标</w:t>
      </w:r>
      <w:r>
        <w:rPr>
          <w:color w:val="000000"/>
        </w:rPr>
        <w:t xml:space="preserve">    ②. </w:t>
      </w:r>
      <w:r>
        <w:rPr>
          <w:rFonts w:ascii="宋体" w:hAnsi="宋体" w:eastAsia="宋体" w:cs="宋体"/>
          <w:color w:val="000000"/>
        </w:rPr>
        <w:t>下有冲波逆折之回川</w:t>
      </w:r>
      <w:r>
        <w:rPr>
          <w:color w:val="000000"/>
        </w:rPr>
        <w:t xml:space="preserve">    ③. </w:t>
      </w:r>
      <w:r>
        <w:rPr>
          <w:rFonts w:ascii="宋体" w:hAnsi="宋体" w:eastAsia="宋体" w:cs="宋体"/>
          <w:color w:val="000000"/>
        </w:rPr>
        <w:t>问长缨何时入手</w:t>
      </w:r>
      <w:r>
        <w:rPr>
          <w:color w:val="000000"/>
        </w:rPr>
        <w:t xml:space="preserve">    ④. </w:t>
      </w:r>
      <w:r>
        <w:rPr>
          <w:rFonts w:ascii="宋体" w:hAnsi="宋体" w:eastAsia="宋体" w:cs="宋体"/>
          <w:color w:val="000000"/>
        </w:rPr>
        <w:t>缚将戎主</w:t>
      </w:r>
      <w:r>
        <w:rPr>
          <w:color w:val="000000"/>
        </w:rPr>
        <w:t xml:space="preserve">    ⑤. </w:t>
      </w:r>
      <w:r>
        <w:rPr>
          <w:rFonts w:ascii="宋体" w:hAnsi="宋体" w:eastAsia="宋体" w:cs="宋体"/>
          <w:color w:val="000000"/>
        </w:rPr>
        <w:t>今欲以先王之政</w:t>
      </w:r>
      <w:r>
        <w:rPr>
          <w:color w:val="000000"/>
        </w:rPr>
        <w:t xml:space="preserve">    ⑥. </w:t>
      </w:r>
      <w:r>
        <w:rPr>
          <w:rFonts w:ascii="宋体" w:hAnsi="宋体" w:eastAsia="宋体" w:cs="宋体"/>
          <w:color w:val="000000"/>
        </w:rPr>
        <w:t>治当世之民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【详解】本题考查学生默写常见的名句名篇的能力。</w:t>
      </w:r>
    </w:p>
    <w:p>
      <w:pPr>
        <w:pStyle w:val="2"/>
        <w:rPr>
          <w:rFonts w:hint="eastAsia"/>
          <w:color w:val="0000FF"/>
        </w:rPr>
      </w:pPr>
      <w:r>
        <w:rPr>
          <w:color w:val="000000"/>
        </w:rPr>
        <w:t>易错字有：缨、缚、戎。</w:t>
      </w:r>
      <w:r>
        <w:rPr>
          <w:color w:val="000000"/>
        </w:rPr>
        <w:br w:type="textWrapping"/>
      </w:r>
      <w:r>
        <w:rPr>
          <w:rFonts w:hint="eastAsia"/>
          <w:color w:val="0000FF"/>
        </w:rPr>
        <w:t>山东省德州市2020-2021学年高二下学期期末语文试题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(三)名篇名句默写(本题共1小题，6分)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17.</w:t>
      </w:r>
      <w:r>
        <w:rPr>
          <w:rFonts w:ascii="宋体" w:hAnsi="宋体"/>
          <w:szCs w:val="21"/>
        </w:rPr>
        <w:t>补写出下列句子中的空缺部分。(6分)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(1)《离骚》中表明作者保持清白为正道而死，以古代圣贤作为榜样的句子是“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>”。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(2)《石钟山记》中郦道元认为石钟山得名的原因是：石钟山靠近深潭，“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>”，才发出洪钟一样的声音。</w:t>
      </w:r>
    </w:p>
    <w:p>
      <w:pPr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(3)陆游在《临安春雨初霁》中以“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>”两句，把自己因前途渺茫彻夜未眠的情状写得极富诗意。</w:t>
      </w:r>
    </w:p>
    <w:p>
      <w:pPr>
        <w:spacing w:line="288" w:lineRule="auto"/>
        <w:rPr>
          <w:rFonts w:ascii="宋体" w:hAnsi="宋体"/>
          <w:color w:val="0000FF"/>
          <w:szCs w:val="21"/>
        </w:rPr>
      </w:pPr>
      <w:r>
        <w:rPr>
          <w:rFonts w:ascii="宋体" w:hAnsi="宋体"/>
          <w:color w:val="0000FF"/>
          <w:szCs w:val="21"/>
        </w:rPr>
        <w:t>17.(6分)(1)伏清白以死直兮</w:t>
      </w:r>
      <w:r>
        <w:rPr>
          <w:rFonts w:hint="eastAsia" w:ascii="宋体" w:hAnsi="宋体"/>
          <w:color w:val="0000FF"/>
          <w:szCs w:val="21"/>
        </w:rPr>
        <w:t xml:space="preserve"> </w:t>
      </w:r>
      <w:r>
        <w:rPr>
          <w:rFonts w:ascii="宋体" w:hAnsi="宋体"/>
          <w:color w:val="0000FF"/>
          <w:szCs w:val="21"/>
        </w:rPr>
        <w:t xml:space="preserve"> 固前圣之所厚</w:t>
      </w:r>
    </w:p>
    <w:p>
      <w:pPr>
        <w:spacing w:line="288" w:lineRule="auto"/>
        <w:rPr>
          <w:rFonts w:ascii="宋体" w:hAnsi="宋体"/>
          <w:color w:val="0000FF"/>
          <w:szCs w:val="21"/>
        </w:rPr>
      </w:pPr>
      <w:r>
        <w:rPr>
          <w:rFonts w:ascii="宋体" w:hAnsi="宋体"/>
          <w:color w:val="0000FF"/>
          <w:szCs w:val="21"/>
        </w:rPr>
        <w:t>(2)微风鼓浪</w:t>
      </w:r>
      <w:r>
        <w:rPr>
          <w:rFonts w:hint="eastAsia" w:ascii="宋体" w:hAnsi="宋体"/>
          <w:color w:val="0000FF"/>
          <w:szCs w:val="21"/>
        </w:rPr>
        <w:t xml:space="preserve"> </w:t>
      </w:r>
      <w:r>
        <w:rPr>
          <w:rFonts w:ascii="宋体" w:hAnsi="宋体"/>
          <w:color w:val="0000FF"/>
          <w:szCs w:val="21"/>
        </w:rPr>
        <w:t xml:space="preserve"> 水石相搏</w:t>
      </w:r>
    </w:p>
    <w:p>
      <w:pPr>
        <w:pStyle w:val="2"/>
        <w:rPr>
          <w:rFonts w:ascii="宋体" w:hAnsi="宋体"/>
          <w:color w:val="0000FF"/>
          <w:szCs w:val="21"/>
        </w:rPr>
      </w:pPr>
      <w:r>
        <w:rPr>
          <w:rFonts w:ascii="宋体" w:hAnsi="宋体"/>
          <w:color w:val="0000FF"/>
          <w:szCs w:val="21"/>
        </w:rPr>
        <w:t>(3)小楼一夜听春雨</w:t>
      </w:r>
      <w:r>
        <w:rPr>
          <w:rFonts w:hint="eastAsia" w:ascii="宋体" w:hAnsi="宋体"/>
          <w:color w:val="0000FF"/>
          <w:szCs w:val="21"/>
        </w:rPr>
        <w:t xml:space="preserve"> </w:t>
      </w:r>
      <w:r>
        <w:rPr>
          <w:rFonts w:ascii="宋体" w:hAnsi="宋体"/>
          <w:color w:val="0000FF"/>
          <w:szCs w:val="21"/>
        </w:rPr>
        <w:t xml:space="preserve"> 深巷明朝卖杏花(每空1分。有错误该处不得分)</w:t>
      </w:r>
    </w:p>
    <w:p>
      <w:pPr>
        <w:pStyle w:val="2"/>
        <w:rPr>
          <w:rFonts w:hint="eastAsia"/>
          <w:color w:val="0000FF"/>
        </w:rPr>
      </w:pPr>
      <w:r>
        <w:rPr>
          <w:rFonts w:hint="eastAsia"/>
          <w:color w:val="0000FF"/>
        </w:rPr>
        <w:t>山东省菏泽市2020-2021学年高二下学期期末联考语文试题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（三）名篇名句默写（本题共1小题，6分）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17．补写出下列句子中的空缺部分。（6分）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（1）《石钟山记》中，苏轼在文末表明本文的写作意图是：________________，________________。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（2）陆游在《临安春雨初霁》中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________________，________________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两句，表面上看是写诗人写草书、品茗茶等极闲适恬静的生活，实际暗含诗人有志难为的无限感慨和牢骚。</w:t>
      </w:r>
    </w:p>
    <w:p>
      <w:pPr>
        <w:spacing w:line="288" w:lineRule="auto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>（3）杜甫《客至》写出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草堂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清幽的居住环境，表现诗人闲适而有些寂寞的心境的诗句：________________，________________。</w:t>
      </w:r>
      <w:r>
        <w:rPr>
          <w:rFonts w:hint="eastAsia" w:ascii="Times New Roman" w:hAnsi="Times New Roman"/>
          <w:color w:val="0000FF"/>
        </w:rPr>
        <w:t>17．（1）盖叹郦元之简，而笑李渤之陋也</w:t>
      </w:r>
    </w:p>
    <w:p>
      <w:pPr>
        <w:spacing w:line="288" w:lineRule="auto"/>
        <w:rPr>
          <w:rFonts w:ascii="Times New Roman" w:hAnsi="Times New Roman"/>
          <w:color w:val="0000FF"/>
        </w:rPr>
      </w:pPr>
      <w:r>
        <w:rPr>
          <w:rFonts w:hint="eastAsia" w:ascii="Times New Roman" w:hAnsi="Times New Roman"/>
          <w:color w:val="0000FF"/>
        </w:rPr>
        <w:t>（2）矮纸斜行闲作草，晴窗细乳戏分茶</w:t>
      </w:r>
    </w:p>
    <w:p>
      <w:pPr>
        <w:spacing w:line="288" w:lineRule="auto"/>
        <w:rPr>
          <w:rFonts w:ascii="Times New Roman" w:hAnsi="Times New Roman"/>
          <w:color w:val="0000FF"/>
        </w:rPr>
      </w:pPr>
      <w:r>
        <w:rPr>
          <w:rFonts w:hint="eastAsia" w:ascii="Times New Roman" w:hAnsi="Times New Roman"/>
          <w:color w:val="0000FF"/>
        </w:rPr>
        <w:t>（3）舍南舍北皆春水，但见群鸥日日来</w:t>
      </w:r>
    </w:p>
    <w:p>
      <w:pPr>
        <w:spacing w:line="288" w:lineRule="auto"/>
        <w:rPr>
          <w:rFonts w:ascii="Times New Roman" w:hAnsi="Times New Roman"/>
          <w:color w:val="0000FF"/>
        </w:rPr>
      </w:pPr>
      <w:r>
        <w:rPr>
          <w:rFonts w:hint="eastAsia" w:ascii="Times New Roman" w:hAnsi="Times New Roman"/>
          <w:color w:val="0000FF"/>
        </w:rPr>
        <w:t>（6分。每空1分，出现错、漏、别、添字等现象，则该句不得分）</w:t>
      </w:r>
    </w:p>
    <w:p>
      <w:pPr>
        <w:pStyle w:val="2"/>
        <w:rPr>
          <w:rFonts w:hint="eastAsia"/>
          <w:color w:val="0000FF"/>
        </w:rPr>
      </w:pPr>
      <w:r>
        <w:rPr>
          <w:rFonts w:hint="eastAsia"/>
          <w:color w:val="0000FF"/>
        </w:rPr>
        <w:t>山东省胶州市2020-2021学年高二下学期期末语文试题</w:t>
      </w:r>
    </w:p>
    <w:p>
      <w:pPr>
        <w:spacing w:line="288" w:lineRule="auto"/>
        <w:rPr>
          <w:rFonts w:ascii="宋体" w:hAnsi="宋体" w:cs="Arial"/>
          <w:szCs w:val="21"/>
          <w:shd w:val="clear" w:color="auto" w:fill="FFFFFF"/>
        </w:rPr>
      </w:pPr>
      <w:r>
        <w:rPr>
          <w:rFonts w:ascii="宋体" w:hAnsi="宋体" w:cs="Arial"/>
          <w:szCs w:val="21"/>
          <w:shd w:val="clear" w:color="auto" w:fill="FFFFFF"/>
        </w:rPr>
        <w:t>（三）名篇名句默写（本题共1小题，8分）</w:t>
      </w:r>
    </w:p>
    <w:p>
      <w:pPr>
        <w:spacing w:line="288" w:lineRule="auto"/>
        <w:rPr>
          <w:rFonts w:ascii="宋体" w:hAnsi="宋体" w:cs="Arial"/>
          <w:szCs w:val="21"/>
          <w:shd w:val="clear" w:color="auto" w:fill="FFFFFF"/>
        </w:rPr>
      </w:pPr>
      <w:r>
        <w:rPr>
          <w:rFonts w:ascii="Times New Roman" w:hAnsi="Times New Roman"/>
          <w:szCs w:val="21"/>
          <w:shd w:val="clear" w:color="auto" w:fill="FFFFFF"/>
        </w:rPr>
        <w:t>16.</w:t>
      </w:r>
      <w:r>
        <w:rPr>
          <w:rFonts w:ascii="宋体" w:hAnsi="宋体" w:cs="Arial"/>
          <w:szCs w:val="21"/>
          <w:shd w:val="clear" w:color="auto" w:fill="FFFFFF"/>
        </w:rPr>
        <w:t>补写出下列句子中的空缺部分。（8分）</w:t>
      </w:r>
    </w:p>
    <w:p>
      <w:pPr>
        <w:spacing w:line="288" w:lineRule="auto"/>
        <w:rPr>
          <w:rFonts w:ascii="宋体" w:hAnsi="宋体" w:cs="Arial"/>
          <w:szCs w:val="21"/>
          <w:shd w:val="clear" w:color="auto" w:fill="FFFFFF"/>
        </w:rPr>
      </w:pPr>
      <w:r>
        <w:rPr>
          <w:rFonts w:ascii="宋体" w:hAnsi="宋体" w:cs="Arial"/>
          <w:szCs w:val="21"/>
          <w:shd w:val="clear" w:color="auto" w:fill="FFFFFF"/>
        </w:rPr>
        <w:t>（1）李密在《陈情表》中，表明自己无论生死必将报答君恩的两句是“</w:t>
      </w:r>
      <w:r>
        <w:rPr>
          <w:rFonts w:hint="eastAsia" w:ascii="宋体" w:hAnsi="宋体" w:cs="Arial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 w:cs="Arial"/>
          <w:szCs w:val="21"/>
          <w:u w:val="single"/>
          <w:shd w:val="clear" w:color="auto" w:fill="FFFFFF"/>
        </w:rPr>
        <w:t xml:space="preserve">            </w:t>
      </w:r>
      <w:r>
        <w:rPr>
          <w:rFonts w:ascii="宋体" w:hAnsi="宋体" w:cs="Arial"/>
          <w:szCs w:val="21"/>
          <w:shd w:val="clear" w:color="auto" w:fill="FFFFFF"/>
        </w:rPr>
        <w:t>，</w:t>
      </w:r>
      <w:r>
        <w:rPr>
          <w:rFonts w:hint="eastAsia" w:ascii="宋体" w:hAnsi="宋体" w:cs="Arial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 w:cs="Arial"/>
          <w:szCs w:val="21"/>
          <w:u w:val="single"/>
          <w:shd w:val="clear" w:color="auto" w:fill="FFFFFF"/>
        </w:rPr>
        <w:t xml:space="preserve">            </w:t>
      </w:r>
      <w:r>
        <w:rPr>
          <w:rFonts w:ascii="宋体" w:hAnsi="宋体" w:cs="Arial"/>
          <w:szCs w:val="21"/>
          <w:shd w:val="clear" w:color="auto" w:fill="FFFFFF"/>
        </w:rPr>
        <w:t>”。</w:t>
      </w:r>
    </w:p>
    <w:p>
      <w:pPr>
        <w:spacing w:line="288" w:lineRule="auto"/>
        <w:rPr>
          <w:rFonts w:ascii="宋体" w:hAnsi="宋体" w:cs="Arial"/>
          <w:szCs w:val="21"/>
          <w:shd w:val="clear" w:color="auto" w:fill="FFFFFF"/>
        </w:rPr>
      </w:pPr>
      <w:r>
        <w:rPr>
          <w:rFonts w:ascii="宋体" w:hAnsi="宋体" w:cs="Arial"/>
          <w:szCs w:val="21"/>
          <w:shd w:val="clear" w:color="auto" w:fill="FFFFFF"/>
        </w:rPr>
        <w:t>（2）陶渊明《归去来兮辞》中，“</w:t>
      </w:r>
      <w:r>
        <w:rPr>
          <w:rFonts w:hint="eastAsia" w:ascii="宋体" w:hAnsi="宋体" w:cs="Arial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 w:cs="Arial"/>
          <w:szCs w:val="21"/>
          <w:u w:val="single"/>
          <w:shd w:val="clear" w:color="auto" w:fill="FFFFFF"/>
        </w:rPr>
        <w:t xml:space="preserve">            </w:t>
      </w:r>
      <w:r>
        <w:rPr>
          <w:rFonts w:ascii="宋体" w:hAnsi="宋体" w:cs="Arial"/>
          <w:szCs w:val="21"/>
          <w:shd w:val="clear" w:color="auto" w:fill="FFFFFF"/>
        </w:rPr>
        <w:t>，</w:t>
      </w:r>
      <w:r>
        <w:rPr>
          <w:rFonts w:hint="eastAsia" w:ascii="宋体" w:hAnsi="宋体" w:cs="Arial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 w:cs="Arial"/>
          <w:szCs w:val="21"/>
          <w:u w:val="single"/>
          <w:shd w:val="clear" w:color="auto" w:fill="FFFFFF"/>
        </w:rPr>
        <w:t xml:space="preserve">            </w:t>
      </w:r>
      <w:r>
        <w:rPr>
          <w:rFonts w:ascii="宋体" w:hAnsi="宋体" w:cs="Arial"/>
          <w:szCs w:val="21"/>
          <w:shd w:val="clear" w:color="auto" w:fill="FFFFFF"/>
        </w:rPr>
        <w:t>”两句用叠词表现自己摆脱“樊笼”、复返自然的舒畅。</w:t>
      </w:r>
    </w:p>
    <w:p>
      <w:pPr>
        <w:spacing w:line="288" w:lineRule="auto"/>
        <w:rPr>
          <w:rFonts w:ascii="宋体" w:hAnsi="宋体" w:cs="Arial"/>
          <w:szCs w:val="21"/>
          <w:shd w:val="clear" w:color="auto" w:fill="FFFFFF"/>
        </w:rPr>
      </w:pPr>
      <w:r>
        <w:rPr>
          <w:rFonts w:ascii="宋体" w:hAnsi="宋体" w:cs="Arial"/>
          <w:szCs w:val="21"/>
          <w:shd w:val="clear" w:color="auto" w:fill="FFFFFF"/>
        </w:rPr>
        <w:t>（3）黄庭坚《登快阁》中“</w:t>
      </w:r>
      <w:r>
        <w:rPr>
          <w:rFonts w:hint="eastAsia" w:ascii="宋体" w:hAnsi="宋体" w:cs="Arial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 w:cs="Arial"/>
          <w:szCs w:val="21"/>
          <w:u w:val="single"/>
          <w:shd w:val="clear" w:color="auto" w:fill="FFFFFF"/>
        </w:rPr>
        <w:t xml:space="preserve">            </w:t>
      </w:r>
      <w:r>
        <w:rPr>
          <w:rFonts w:ascii="宋体" w:hAnsi="宋体" w:cs="Arial"/>
          <w:szCs w:val="21"/>
          <w:shd w:val="clear" w:color="auto" w:fill="FFFFFF"/>
        </w:rPr>
        <w:t>，</w:t>
      </w:r>
      <w:r>
        <w:rPr>
          <w:rFonts w:hint="eastAsia" w:ascii="宋体" w:hAnsi="宋体" w:cs="Arial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 w:cs="Arial"/>
          <w:szCs w:val="21"/>
          <w:u w:val="single"/>
          <w:shd w:val="clear" w:color="auto" w:fill="FFFFFF"/>
        </w:rPr>
        <w:t xml:space="preserve">            </w:t>
      </w:r>
      <w:r>
        <w:rPr>
          <w:rFonts w:ascii="宋体" w:hAnsi="宋体" w:cs="Arial"/>
          <w:szCs w:val="21"/>
          <w:shd w:val="clear" w:color="auto" w:fill="FFFFFF"/>
        </w:rPr>
        <w:t>”两句既是对诗人初登快阁亭时所览胜景的描绘，也是诗人胸襟怀抱的写照。</w:t>
      </w:r>
    </w:p>
    <w:p>
      <w:pPr>
        <w:spacing w:line="288" w:lineRule="auto"/>
        <w:rPr>
          <w:rFonts w:ascii="宋体" w:hAnsi="宋体" w:cs="Arial"/>
          <w:szCs w:val="21"/>
          <w:shd w:val="clear" w:color="auto" w:fill="FFFFFF"/>
        </w:rPr>
      </w:pPr>
      <w:r>
        <w:rPr>
          <w:rFonts w:ascii="宋体" w:hAnsi="宋体" w:cs="Arial"/>
          <w:szCs w:val="21"/>
          <w:shd w:val="clear" w:color="auto" w:fill="FFFFFF"/>
        </w:rPr>
        <w:t>（4）苏轼作《石钟山记》的目的是：“</w:t>
      </w:r>
      <w:r>
        <w:rPr>
          <w:rFonts w:hint="eastAsia" w:ascii="宋体" w:hAnsi="宋体" w:cs="Arial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 w:cs="Arial"/>
          <w:szCs w:val="21"/>
          <w:u w:val="single"/>
          <w:shd w:val="clear" w:color="auto" w:fill="FFFFFF"/>
        </w:rPr>
        <w:t xml:space="preserve">            </w:t>
      </w:r>
      <w:r>
        <w:rPr>
          <w:rFonts w:ascii="宋体" w:hAnsi="宋体" w:cs="Arial"/>
          <w:szCs w:val="21"/>
          <w:shd w:val="clear" w:color="auto" w:fill="FFFFFF"/>
        </w:rPr>
        <w:t>，</w:t>
      </w:r>
      <w:r>
        <w:rPr>
          <w:rFonts w:hint="eastAsia" w:ascii="宋体" w:hAnsi="宋体" w:cs="Arial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 w:cs="Arial"/>
          <w:szCs w:val="21"/>
          <w:u w:val="single"/>
          <w:shd w:val="clear" w:color="auto" w:fill="FFFFFF"/>
        </w:rPr>
        <w:t xml:space="preserve">            </w:t>
      </w:r>
      <w:r>
        <w:rPr>
          <w:rFonts w:ascii="宋体" w:hAnsi="宋体" w:cs="Arial"/>
          <w:szCs w:val="21"/>
          <w:shd w:val="clear" w:color="auto" w:fill="FFFFFF"/>
        </w:rPr>
        <w:t>。”</w:t>
      </w:r>
    </w:p>
    <w:p>
      <w:pPr>
        <w:spacing w:line="288" w:lineRule="auto"/>
        <w:rPr>
          <w:rFonts w:ascii="宋体" w:hAnsi="宋体" w:cs="Arial"/>
          <w:color w:val="0000FF"/>
          <w:szCs w:val="21"/>
          <w:shd w:val="clear" w:color="auto" w:fill="FFFFFF"/>
        </w:rPr>
      </w:pPr>
      <w:r>
        <w:rPr>
          <w:rFonts w:ascii="Times New Roman" w:hAnsi="Times New Roman"/>
          <w:color w:val="0000FF"/>
          <w:szCs w:val="21"/>
          <w:shd w:val="clear" w:color="auto" w:fill="FFFFFF"/>
        </w:rPr>
        <w:t>16.</w:t>
      </w:r>
      <w:r>
        <w:rPr>
          <w:rFonts w:ascii="宋体" w:hAnsi="宋体" w:cs="Arial"/>
          <w:color w:val="0000FF"/>
          <w:szCs w:val="21"/>
          <w:shd w:val="clear" w:color="auto" w:fill="FFFFFF"/>
        </w:rPr>
        <w:t>（8分）（1）臣死当陨首，死当结草（2）舟遥遥以轻飏，风飘飘而吹衣（3）落木千山天远大，澄江一道月分明（4）（盖）叹郦元之简，而笑李渤之陋（也）</w:t>
      </w:r>
    </w:p>
    <w:p>
      <w:pPr>
        <w:pStyle w:val="2"/>
        <w:rPr>
          <w:rFonts w:hint="eastAsia"/>
          <w:color w:val="0000FF"/>
        </w:rPr>
      </w:pPr>
      <w:r>
        <w:rPr>
          <w:rFonts w:hint="eastAsia"/>
          <w:color w:val="0000FF"/>
        </w:rPr>
        <w:t>山东省莱州市2020-2021学年高二下学期期末语文试题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（三）名篇名句默写（本题共1小题，6分）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补写出下列句子中的空缺部分。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（1）杜甫《客至》中“____________，____________”两句，用平白朴实的家常话语描写了主人热情待客频频劝酒的欢快情景，让读者体悟到主客之间的深情厚意。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（2）《种树郭橐驼传》中一些所谓的爱树忧树者与郭橐驼的做法不同，甚至出现了“____________，____________”的极端做法。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（3）贾谊在《过秦论》中交代陈涉的身份，说他不过是个“____________，____________”，且是被迁戍边的兵卒。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(1). </w:t>
      </w:r>
      <w:r>
        <w:rPr>
          <w:rFonts w:ascii="宋体" w:hAnsi="宋体" w:eastAsia="宋体" w:cs="宋体"/>
          <w:color w:val="000000"/>
        </w:rPr>
        <w:t>盘飧市远无兼味</w:t>
      </w:r>
      <w:r>
        <w:rPr>
          <w:color w:val="000000"/>
        </w:rPr>
        <w:t xml:space="preserve">    (2). </w:t>
      </w:r>
      <w:r>
        <w:rPr>
          <w:rFonts w:ascii="宋体" w:hAnsi="宋体" w:eastAsia="宋体" w:cs="宋体"/>
          <w:color w:val="000000"/>
        </w:rPr>
        <w:t>樽酒家贫只旧醅</w:t>
      </w:r>
      <w:r>
        <w:rPr>
          <w:color w:val="000000"/>
        </w:rPr>
        <w:t xml:space="preserve">    (3). </w:t>
      </w:r>
      <w:r>
        <w:rPr>
          <w:rFonts w:ascii="宋体" w:hAnsi="宋体" w:eastAsia="宋体" w:cs="宋体"/>
          <w:color w:val="000000"/>
        </w:rPr>
        <w:t>爪其肤以验其生枯</w:t>
      </w:r>
      <w:r>
        <w:rPr>
          <w:color w:val="000000"/>
        </w:rPr>
        <w:t xml:space="preserve">    (4). </w:t>
      </w:r>
      <w:r>
        <w:rPr>
          <w:rFonts w:ascii="宋体" w:hAnsi="宋体" w:eastAsia="宋体" w:cs="宋体"/>
          <w:color w:val="000000"/>
        </w:rPr>
        <w:t>摇其本以观其疏密</w:t>
      </w:r>
      <w:r>
        <w:rPr>
          <w:color w:val="000000"/>
        </w:rPr>
        <w:t xml:space="preserve">    (5). </w:t>
      </w:r>
      <w:r>
        <w:rPr>
          <w:rFonts w:ascii="宋体" w:hAnsi="宋体" w:eastAsia="宋体" w:cs="宋体"/>
          <w:color w:val="000000"/>
        </w:rPr>
        <w:t>瓮牖绳枢之子</w:t>
      </w:r>
      <w:r>
        <w:rPr>
          <w:color w:val="000000"/>
        </w:rPr>
        <w:t xml:space="preserve">    (6). </w:t>
      </w:r>
      <w:r>
        <w:rPr>
          <w:rFonts w:ascii="宋体" w:hAnsi="宋体" w:eastAsia="宋体" w:cs="宋体"/>
          <w:color w:val="000000"/>
        </w:rPr>
        <w:t>氓隶之人</w:t>
      </w:r>
    </w:p>
    <w:p>
      <w:pPr>
        <w:pStyle w:val="2"/>
        <w:rPr>
          <w:rFonts w:hint="eastAsia"/>
          <w:color w:val="0000FF"/>
        </w:rPr>
      </w:pPr>
      <w:r>
        <w:rPr>
          <w:rFonts w:hint="eastAsia"/>
          <w:color w:val="0000FF"/>
        </w:rPr>
        <w:t>山东省枣庄市2020-2021学年高二下学期期末语文试题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（四）名篇名句默写（本题共１小题，12分）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补写出下列句子中的空缺部分。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（1）古诗词中，“眼泪”与“悲愁”总是结合在一起，如《诗经·氓》中________写出女主人公见不到心上人的愁苦；杜甫在《蜀相》中用________表达了景仰之情、壮志未酬之悲。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（2）《陈情表》中“________，________”两句，既是祖母躬亲抚养作者的原因之一，也是下文作者“区区不能废远”的原因，可谓一笔双关。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（3）《望海潮》和《扬州慢》均描写城市风光，柳永用________表现杭州街巷河桥的美丽，________却写出姜夔眼中的扬州破败不堪荒凉的景象。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（4）屈原的美政理想在当时的社会很难实现，他抑郁苦闷，颇有舍生取义之志，用“________，________”表示不愿同流合污。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（5）《蜀相》中，引出下文诗人对诸葛亮献身精神的景仰和对他事业未竟、赍志以殁的痛惜心情的两句是“________，________”。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（6）陶渊明《归去来兮辞并序》中“________，________”两句托物言志，刻画日落人独立，追求超出尘网的精神独自遨游的画面。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宋体" w:hAnsi="宋体" w:eastAsia="宋体" w:cs="宋体"/>
          <w:color w:val="000000"/>
        </w:rPr>
        <w:t>泣涕涟涟</w:t>
      </w:r>
      <w:r>
        <w:rPr>
          <w:color w:val="000000"/>
        </w:rPr>
        <w:t xml:space="preserve">    ②. </w:t>
      </w:r>
      <w:r>
        <w:rPr>
          <w:rFonts w:ascii="宋体" w:hAnsi="宋体" w:eastAsia="宋体" w:cs="宋体"/>
          <w:color w:val="000000"/>
        </w:rPr>
        <w:t>长使英雄泪满襟</w:t>
      </w:r>
      <w:r>
        <w:rPr>
          <w:color w:val="000000"/>
        </w:rPr>
        <w:t xml:space="preserve">    ③. </w:t>
      </w:r>
      <w:r>
        <w:rPr>
          <w:rFonts w:ascii="宋体" w:hAnsi="宋体" w:eastAsia="宋体" w:cs="宋体"/>
          <w:color w:val="000000"/>
        </w:rPr>
        <w:t>外无期功强近之亲</w:t>
      </w:r>
      <w:r>
        <w:rPr>
          <w:color w:val="000000"/>
        </w:rPr>
        <w:t xml:space="preserve">    ④. </w:t>
      </w:r>
      <w:r>
        <w:rPr>
          <w:rFonts w:ascii="宋体" w:hAnsi="宋体" w:eastAsia="宋体" w:cs="宋体"/>
          <w:color w:val="000000"/>
        </w:rPr>
        <w:t>内无应门五尺之僮</w:t>
      </w:r>
      <w:r>
        <w:rPr>
          <w:color w:val="000000"/>
        </w:rPr>
        <w:t xml:space="preserve">    ⑤. </w:t>
      </w:r>
      <w:r>
        <w:rPr>
          <w:rFonts w:ascii="宋体" w:hAnsi="宋体" w:eastAsia="宋体" w:cs="宋体"/>
          <w:color w:val="000000"/>
        </w:rPr>
        <w:t>烟柳画桥</w:t>
      </w:r>
      <w:r>
        <w:rPr>
          <w:color w:val="000000"/>
        </w:rPr>
        <w:t xml:space="preserve">    ⑥. </w:t>
      </w:r>
      <w:r>
        <w:rPr>
          <w:rFonts w:ascii="宋体" w:hAnsi="宋体" w:eastAsia="宋体" w:cs="宋体"/>
          <w:color w:val="000000"/>
        </w:rPr>
        <w:t>尽荠麦青青</w:t>
      </w:r>
      <w:r>
        <w:rPr>
          <w:color w:val="000000"/>
        </w:rPr>
        <w:t xml:space="preserve">    ⑦. </w:t>
      </w:r>
      <w:r>
        <w:rPr>
          <w:rFonts w:ascii="宋体" w:hAnsi="宋体" w:eastAsia="宋体" w:cs="宋体"/>
          <w:color w:val="000000"/>
        </w:rPr>
        <w:t>宁溘死以流亡兮</w:t>
      </w:r>
      <w:r>
        <w:rPr>
          <w:color w:val="000000"/>
        </w:rPr>
        <w:t xml:space="preserve">    ⑧. </w:t>
      </w:r>
      <w:r>
        <w:rPr>
          <w:rFonts w:ascii="宋体" w:hAnsi="宋体" w:eastAsia="宋体" w:cs="宋体"/>
          <w:color w:val="000000"/>
        </w:rPr>
        <w:t>余不忍为此态也</w:t>
      </w:r>
      <w:r>
        <w:rPr>
          <w:color w:val="000000"/>
        </w:rPr>
        <w:t xml:space="preserve">    ⑨. </w:t>
      </w:r>
      <w:r>
        <w:rPr>
          <w:rFonts w:ascii="宋体" w:hAnsi="宋体" w:eastAsia="宋体" w:cs="宋体"/>
          <w:color w:val="000000"/>
        </w:rPr>
        <w:t>三顾频烦天下计</w:t>
      </w:r>
      <w:r>
        <w:rPr>
          <w:color w:val="000000"/>
        </w:rPr>
        <w:t xml:space="preserve">    ⑩. </w:t>
      </w:r>
      <w:r>
        <w:rPr>
          <w:rFonts w:ascii="宋体" w:hAnsi="宋体" w:eastAsia="宋体" w:cs="宋体"/>
          <w:color w:val="000000"/>
        </w:rPr>
        <w:t>两朝开济老臣心</w:t>
      </w:r>
      <w:r>
        <w:rPr>
          <w:color w:val="000000"/>
        </w:rPr>
        <w:t xml:space="preserve">    ⑪. </w:t>
      </w:r>
      <w:r>
        <w:rPr>
          <w:rFonts w:ascii="宋体" w:hAnsi="宋体" w:eastAsia="宋体" w:cs="宋体"/>
          <w:color w:val="000000"/>
        </w:rPr>
        <w:t>景翳翳以将入</w:t>
      </w:r>
      <w:r>
        <w:rPr>
          <w:color w:val="000000"/>
        </w:rPr>
        <w:t xml:space="preserve">    ⑫. </w:t>
      </w:r>
      <w:r>
        <w:rPr>
          <w:rFonts w:ascii="宋体" w:hAnsi="宋体" w:eastAsia="宋体" w:cs="宋体"/>
          <w:color w:val="000000"/>
        </w:rPr>
        <w:t>抚孤松而盘桓</w:t>
      </w:r>
    </w:p>
    <w:p>
      <w:pPr>
        <w:pStyle w:val="2"/>
        <w:rPr>
          <w:rFonts w:hint="eastAsia"/>
        </w:rPr>
      </w:pPr>
    </w:p>
    <w:sectPr>
      <w:headerReference r:id="rId5" w:type="first"/>
      <w:footerReference r:id="rId6" w:type="default"/>
      <w:pgSz w:w="11906" w:h="16838"/>
      <w:pgMar w:top="1440" w:right="1134" w:bottom="1440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54000"/>
          <wp:effectExtent l="0" t="0" r="12700" b="12700"/>
          <wp:wrapNone/>
          <wp:docPr id="100004" name="图片 10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图片 1000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314E4D"/>
    <w:rsid w:val="068C7DB1"/>
    <w:rsid w:val="06A439BA"/>
    <w:rsid w:val="090A55B1"/>
    <w:rsid w:val="0A560FE7"/>
    <w:rsid w:val="0FEC0D77"/>
    <w:rsid w:val="104713E4"/>
    <w:rsid w:val="11797873"/>
    <w:rsid w:val="14AD5880"/>
    <w:rsid w:val="14C62C66"/>
    <w:rsid w:val="18FE31DC"/>
    <w:rsid w:val="1B88222A"/>
    <w:rsid w:val="1FEE467E"/>
    <w:rsid w:val="296C01D6"/>
    <w:rsid w:val="2CF54938"/>
    <w:rsid w:val="2F633961"/>
    <w:rsid w:val="33EC2C3A"/>
    <w:rsid w:val="33F44A22"/>
    <w:rsid w:val="3672526B"/>
    <w:rsid w:val="37E50E0B"/>
    <w:rsid w:val="39A35AA0"/>
    <w:rsid w:val="3B0E2D0E"/>
    <w:rsid w:val="3C9D115F"/>
    <w:rsid w:val="3E5C0494"/>
    <w:rsid w:val="3F0911C4"/>
    <w:rsid w:val="415C5BE4"/>
    <w:rsid w:val="41DF3FB0"/>
    <w:rsid w:val="424C7DE8"/>
    <w:rsid w:val="42C218A1"/>
    <w:rsid w:val="43EF63A7"/>
    <w:rsid w:val="45524093"/>
    <w:rsid w:val="46FA6331"/>
    <w:rsid w:val="47427596"/>
    <w:rsid w:val="4A99013E"/>
    <w:rsid w:val="4BB508F3"/>
    <w:rsid w:val="4CDA088B"/>
    <w:rsid w:val="53095F6A"/>
    <w:rsid w:val="5423142F"/>
    <w:rsid w:val="54D371C6"/>
    <w:rsid w:val="55641A02"/>
    <w:rsid w:val="585250A3"/>
    <w:rsid w:val="58570298"/>
    <w:rsid w:val="5A4E5F32"/>
    <w:rsid w:val="5AA11B38"/>
    <w:rsid w:val="5AC7469C"/>
    <w:rsid w:val="5E8F6DD1"/>
    <w:rsid w:val="637048FD"/>
    <w:rsid w:val="6771610D"/>
    <w:rsid w:val="67CA68E9"/>
    <w:rsid w:val="67CE6A26"/>
    <w:rsid w:val="68174B8E"/>
    <w:rsid w:val="695E6A80"/>
    <w:rsid w:val="6C8904E3"/>
    <w:rsid w:val="6D9761BD"/>
    <w:rsid w:val="759D3214"/>
    <w:rsid w:val="7AE11BD8"/>
    <w:rsid w:val="7B1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 New Romans" w:hAnsi="Time New Romans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  <w:ind w:left="120"/>
    </w:pPr>
    <w:rPr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_0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标题 31"/>
    <w:basedOn w:val="1"/>
    <w:qFormat/>
    <w:uiPriority w:val="1"/>
    <w:pPr>
      <w:ind w:left="112"/>
      <w:outlineLvl w:val="3"/>
    </w:pPr>
    <w:rPr>
      <w:rFonts w:ascii="宋体" w:hAnsi="宋体" w:eastAsia="宋体"/>
      <w:b/>
      <w:bCs/>
      <w:sz w:val="21"/>
      <w:szCs w:val="21"/>
    </w:rPr>
  </w:style>
  <w:style w:type="paragraph" w:customStyle="1" w:styleId="9">
    <w:name w:val="标题 21"/>
    <w:basedOn w:val="1"/>
    <w:qFormat/>
    <w:uiPriority w:val="1"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10">
    <w:name w:val="Heading 1"/>
    <w:basedOn w:val="1"/>
    <w:qFormat/>
    <w:uiPriority w:val="1"/>
    <w:pPr>
      <w:spacing w:before="51"/>
      <w:ind w:left="159"/>
      <w:outlineLvl w:val="1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paragraph" w:styleId="11">
    <w:name w:val="List Paragraph"/>
    <w:basedOn w:val="1"/>
    <w:qFormat/>
    <w:uiPriority w:val="1"/>
    <w:pPr>
      <w:spacing w:before="71"/>
      <w:ind w:left="375" w:hanging="217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12">
    <w:name w:val="正文文本 (2)"/>
    <w:basedOn w:val="1"/>
    <w:qFormat/>
    <w:uiPriority w:val="0"/>
    <w:pPr>
      <w:spacing w:line="332" w:lineRule="exact"/>
      <w:ind w:firstLine="420"/>
    </w:pPr>
    <w:rPr>
      <w:rFonts w:ascii="黑体" w:hAnsi="黑体" w:eastAsia="黑体" w:cs="黑体"/>
      <w:sz w:val="20"/>
      <w:szCs w:val="20"/>
      <w:lang w:val="zh-CN" w:eastAsia="zh-CN" w:bidi="zh-CN"/>
    </w:rPr>
  </w:style>
  <w:style w:type="paragraph" w:customStyle="1" w:styleId="13">
    <w:name w:val="正文文本1"/>
    <w:basedOn w:val="1"/>
    <w:qFormat/>
    <w:uiPriority w:val="0"/>
    <w:pPr>
      <w:spacing w:line="286" w:lineRule="auto"/>
      <w:ind w:firstLine="400"/>
    </w:pPr>
    <w:rPr>
      <w:rFonts w:ascii="Times New Roman" w:hAnsi="Times New Roman" w:eastAsia="Times New Roman" w:cs="Times New Roman"/>
      <w:b/>
      <w:bCs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911;&#20811;&#36713;\Desktop\2020&#24180;&#20154;&#25945;&#29256;&#29289;&#29702;&#20061;&#24180;&#32423;&#19978;&#23398;&#26399;&#31532;19&#21333;&#20803;&#12298;&#20449;&#24687;&#30340;&#20256;&#36882;&#12299;&#21333;&#20803;&#27979;&#35797;&#21367;&#24102;&#31572;&#26696;+&#31572;&#2669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2020年人教版物理九年级上学期第19单元《信息的传递》单元测试卷带答案+答案.docx</Template>
  <Pages>9</Pages>
  <Words>3858</Words>
  <Characters>3945</Characters>
  <Lines>0</Lines>
  <Paragraphs>0</Paragraphs>
  <TotalTime>0</TotalTime>
  <ScaleCrop>false</ScaleCrop>
  <LinksUpToDate>false</LinksUpToDate>
  <CharactersWithSpaces>4147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2020-11-24T06:04:00Z</dcterms:created>
  <dc:creator>摩羯叮当猫</dc:creator>
  <cp:lastModifiedBy>Administrator</cp:lastModifiedBy>
  <dcterms:modified xsi:type="dcterms:W3CDTF">2021-07-20T07:31:25Z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BC96CCB2FB5E4458A6CD048FC71C93FC</vt:lpwstr>
  </property>
</Properties>
</file>