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pPr>
      <w:r>
        <w:rPr>
          <w:rFonts w:hint="eastAsia"/>
        </w:rPr>
        <w:t>吉林省2020年上学期长春外国语学校高二期初语文考试试题</w:t>
      </w:r>
      <w:bookmarkStart w:id="0" w:name="_GoBack"/>
      <w:bookmarkEnd w:id="0"/>
    </w:p>
    <w:p>
      <w:pPr>
        <w:spacing w:line="360" w:lineRule="auto"/>
        <w:rPr>
          <w:rFonts w:ascii="宋体" w:hAnsi="宋体" w:cs="楷体"/>
          <w:kern w:val="0"/>
          <w:szCs w:val="21"/>
        </w:rPr>
      </w:pPr>
      <w:r>
        <w:rPr>
          <w:rFonts w:hint="eastAsia" w:ascii="宋体" w:hAnsi="宋体" w:cs="楷体"/>
          <w:kern w:val="0"/>
          <w:szCs w:val="21"/>
        </w:rPr>
        <w:t xml:space="preserve">    本试卷分第Ⅰ卷和第Ⅱ卷两部分，共10页。考试结束后，将答题卡交回。</w:t>
      </w:r>
    </w:p>
    <w:p>
      <w:pPr>
        <w:spacing w:line="360" w:lineRule="auto"/>
        <w:jc w:val="left"/>
        <w:rPr>
          <w:rFonts w:ascii="宋体" w:hAnsi="宋体" w:cs="楷体"/>
          <w:szCs w:val="21"/>
        </w:rPr>
      </w:pPr>
      <w:r>
        <w:rPr>
          <w:rFonts w:hint="eastAsia" w:ascii="宋体" w:hAnsi="宋体" w:cs="楷体"/>
          <w:szCs w:val="21"/>
        </w:rPr>
        <w:t>注意事项：</w:t>
      </w:r>
    </w:p>
    <w:p>
      <w:pPr>
        <w:spacing w:line="360" w:lineRule="auto"/>
        <w:jc w:val="left"/>
        <w:rPr>
          <w:rFonts w:ascii="宋体" w:hAnsi="宋体" w:cs="楷体"/>
          <w:bCs/>
          <w:szCs w:val="21"/>
        </w:rPr>
      </w:pPr>
      <w:r>
        <w:rPr>
          <w:rFonts w:hint="eastAsia" w:ascii="宋体" w:hAnsi="宋体" w:cs="楷体"/>
          <w:bCs/>
          <w:szCs w:val="21"/>
        </w:rPr>
        <w:t>1. 答题前，考生先将自己的姓名、准考证号填写清楚，将条形码准确粘贴在考生信</w:t>
      </w:r>
    </w:p>
    <w:p>
      <w:pPr>
        <w:spacing w:line="360" w:lineRule="auto"/>
        <w:jc w:val="left"/>
        <w:rPr>
          <w:rFonts w:ascii="宋体" w:hAnsi="宋体" w:cs="楷体"/>
          <w:bCs/>
          <w:szCs w:val="21"/>
        </w:rPr>
      </w:pPr>
      <w:r>
        <w:rPr>
          <w:rFonts w:hint="eastAsia" w:ascii="宋体" w:hAnsi="宋体" w:cs="楷体"/>
          <w:bCs/>
          <w:szCs w:val="21"/>
        </w:rPr>
        <w:t xml:space="preserve">   息条形码粘贴区。</w:t>
      </w:r>
    </w:p>
    <w:p>
      <w:pPr>
        <w:spacing w:line="360" w:lineRule="auto"/>
        <w:jc w:val="left"/>
        <w:rPr>
          <w:rFonts w:ascii="宋体" w:hAnsi="宋体" w:cs="楷体"/>
          <w:bCs/>
          <w:kern w:val="0"/>
          <w:szCs w:val="21"/>
        </w:rPr>
      </w:pPr>
      <w:r>
        <w:rPr>
          <w:rFonts w:hint="eastAsia" w:ascii="宋体" w:hAnsi="宋体" w:cs="楷体"/>
          <w:bCs/>
          <w:kern w:val="0"/>
          <w:szCs w:val="21"/>
        </w:rPr>
        <w:t>2．选择题必须使用2B铅笔填涂；非选择题必须使用0.5毫米黑色字迹的签字笔书</w:t>
      </w:r>
    </w:p>
    <w:p>
      <w:pPr>
        <w:spacing w:line="360" w:lineRule="auto"/>
        <w:jc w:val="left"/>
        <w:rPr>
          <w:rFonts w:ascii="宋体" w:hAnsi="宋体" w:cs="楷体"/>
          <w:bCs/>
          <w:kern w:val="0"/>
          <w:szCs w:val="21"/>
        </w:rPr>
      </w:pPr>
      <w:r>
        <w:rPr>
          <w:rFonts w:hint="eastAsia" w:ascii="宋体" w:hAnsi="宋体" w:cs="楷体"/>
          <w:bCs/>
          <w:kern w:val="0"/>
          <w:szCs w:val="21"/>
        </w:rPr>
        <w:t xml:space="preserve">   写，字体工整、笔迹清楚。</w:t>
      </w:r>
    </w:p>
    <w:p>
      <w:pPr>
        <w:spacing w:line="360" w:lineRule="auto"/>
        <w:jc w:val="left"/>
        <w:rPr>
          <w:rFonts w:ascii="宋体" w:hAnsi="宋体" w:cs="楷体"/>
          <w:bCs/>
          <w:kern w:val="0"/>
          <w:szCs w:val="21"/>
        </w:rPr>
      </w:pPr>
      <w:r>
        <w:rPr>
          <w:rFonts w:hint="eastAsia" w:ascii="宋体" w:hAnsi="宋体" w:cs="楷体"/>
          <w:bCs/>
          <w:kern w:val="0"/>
          <w:szCs w:val="21"/>
        </w:rPr>
        <w:t>3．请按照题号顺序在各题目的答题区域内作答，超出答题区域书写的答案无效；</w:t>
      </w:r>
    </w:p>
    <w:p>
      <w:pPr>
        <w:spacing w:line="360" w:lineRule="auto"/>
        <w:jc w:val="left"/>
        <w:rPr>
          <w:rFonts w:ascii="宋体" w:hAnsi="宋体" w:cs="楷体"/>
          <w:bCs/>
          <w:vanish/>
          <w:kern w:val="0"/>
          <w:szCs w:val="21"/>
        </w:rPr>
      </w:pPr>
      <w:r>
        <w:rPr>
          <w:rFonts w:hint="eastAsia" w:ascii="宋体" w:hAnsi="宋体" w:cs="楷体"/>
          <w:bCs/>
          <w:kern w:val="0"/>
          <w:szCs w:val="21"/>
        </w:rPr>
        <w:t xml:space="preserve">   在草稿纸、试题卷上答题无效。</w:t>
      </w:r>
    </w:p>
    <w:p>
      <w:pPr>
        <w:tabs>
          <w:tab w:val="left" w:pos="420"/>
          <w:tab w:val="left" w:pos="2307"/>
          <w:tab w:val="left" w:pos="4201"/>
          <w:tab w:val="left" w:pos="6089"/>
          <w:tab w:val="left" w:pos="7557"/>
        </w:tabs>
        <w:spacing w:line="360" w:lineRule="auto"/>
        <w:rPr>
          <w:rFonts w:ascii="宋体" w:hAnsi="宋体" w:cs="楷体"/>
          <w:bCs/>
          <w:szCs w:val="21"/>
        </w:rPr>
      </w:pPr>
    </w:p>
    <w:p>
      <w:pPr>
        <w:tabs>
          <w:tab w:val="left" w:pos="420"/>
          <w:tab w:val="left" w:pos="2307"/>
          <w:tab w:val="left" w:pos="4201"/>
          <w:tab w:val="left" w:pos="6089"/>
          <w:tab w:val="left" w:pos="7557"/>
        </w:tabs>
        <w:spacing w:line="360" w:lineRule="auto"/>
        <w:rPr>
          <w:rFonts w:ascii="宋体" w:hAnsi="宋体" w:cs="楷体"/>
          <w:bCs/>
          <w:szCs w:val="21"/>
        </w:rPr>
      </w:pPr>
      <w:r>
        <w:rPr>
          <w:rFonts w:hint="eastAsia" w:ascii="宋体" w:hAnsi="宋体" w:cs="楷体"/>
          <w:bCs/>
          <w:szCs w:val="21"/>
        </w:rPr>
        <w:t>4．</w:t>
      </w:r>
      <w:r>
        <w:rPr>
          <w:rFonts w:hint="eastAsia" w:ascii="宋体" w:hAnsi="宋体"/>
          <w:szCs w:val="21"/>
        </w:rPr>
        <w:t>保持卡面清洁，不要折叠，不要弄破、弄皱，不准使用涂改液、修正带、刮纸刀。</w:t>
      </w:r>
    </w:p>
    <w:p>
      <w:pPr>
        <w:spacing w:line="360" w:lineRule="auto"/>
        <w:jc w:val="center"/>
        <w:rPr>
          <w:rFonts w:ascii="宋体" w:hAnsi="宋体"/>
          <w:b/>
          <w:szCs w:val="28"/>
        </w:rPr>
      </w:pPr>
      <w:r>
        <w:rPr>
          <w:rFonts w:hint="eastAsia" w:ascii="宋体" w:hAnsi="宋体"/>
          <w:b/>
          <w:szCs w:val="28"/>
        </w:rPr>
        <w:t>第Ⅰ卷</w:t>
      </w:r>
    </w:p>
    <w:p>
      <w:pPr>
        <w:spacing w:line="360" w:lineRule="auto"/>
        <w:jc w:val="left"/>
        <w:rPr>
          <w:rFonts w:ascii="宋体" w:hAnsi="宋体"/>
          <w:szCs w:val="21"/>
        </w:rPr>
      </w:pPr>
      <w:r>
        <w:rPr>
          <w:rFonts w:hint="eastAsia" w:ascii="宋体" w:hAnsi="宋体"/>
          <w:b/>
        </w:rPr>
        <w:t>一、现代文阅读（19分）</w:t>
      </w:r>
    </w:p>
    <w:p>
      <w:pPr>
        <w:spacing w:line="360" w:lineRule="auto"/>
        <w:rPr>
          <w:rFonts w:ascii="宋体" w:hAnsi="宋体" w:cs="宋体"/>
          <w:szCs w:val="21"/>
        </w:rPr>
      </w:pPr>
      <w:r>
        <w:rPr>
          <w:rFonts w:hint="eastAsia" w:ascii="宋体" w:hAnsi="宋体" w:cs="宋体"/>
          <w:szCs w:val="21"/>
        </w:rPr>
        <w:t>（一）论述类文本阅读（9分）</w:t>
      </w:r>
    </w:p>
    <w:p>
      <w:pPr>
        <w:spacing w:line="360" w:lineRule="auto"/>
        <w:rPr>
          <w:rFonts w:ascii="宋体" w:hAnsi="宋体" w:cs="宋体"/>
          <w:szCs w:val="21"/>
        </w:rPr>
      </w:pPr>
      <w:r>
        <w:rPr>
          <w:rFonts w:hint="eastAsia" w:ascii="宋体" w:hAnsi="宋体" w:cs="宋体"/>
          <w:szCs w:val="21"/>
        </w:rPr>
        <w:t>阅读下面的文字，完成1-3题。</w:t>
      </w:r>
    </w:p>
    <w:p>
      <w:pPr>
        <w:pStyle w:val="10"/>
        <w:widowControl/>
        <w:spacing w:line="360" w:lineRule="auto"/>
        <w:ind w:firstLine="420"/>
        <w:jc w:val="left"/>
        <w:rPr>
          <w:rFonts w:ascii="宋体" w:hAnsi="宋体" w:cs="宋体"/>
          <w:szCs w:val="21"/>
        </w:rPr>
      </w:pPr>
      <w:r>
        <w:rPr>
          <w:rFonts w:hint="eastAsia" w:ascii="宋体" w:hAnsi="宋体" w:cs="宋体"/>
          <w:szCs w:val="21"/>
        </w:rPr>
        <w:t>中国的户口制度最早可以追溯到两千多年前的春秋战国时期。当时诸国征战，人口成为最重要的资源之一，赋税、夫役、兵丁皆出于人口。秦国在商鞅的主持下，率先建立了严密的户口登记制度，“四境之内，丈夫女子，皆有名于上，生者著，死者削”；禁止民众自由迁徒，“废逆旅”“使民无得擅徙”，人民不得已外出住店，必须持有官方开具的介绍信，否则，客人和店家一起治罪。秦国由此获得了强大的财税汲取能力和全民动员能力，在争霸中胜出。秦末，刘邦的军队攻进咸阳，诸将忙着抢金银财宝，萧何则抢先收缴了秦王朝的户籍档案。“汉王所以具知天下厄塞，户口多少，强弱之处，民所疾苦也，以何具得秦图书也。”</w:t>
      </w:r>
    </w:p>
    <w:p>
      <w:pPr>
        <w:pStyle w:val="10"/>
        <w:widowControl/>
        <w:spacing w:line="360" w:lineRule="auto"/>
        <w:ind w:firstLine="420"/>
        <w:jc w:val="left"/>
        <w:rPr>
          <w:rFonts w:ascii="宋体" w:hAnsi="宋体" w:cs="宋体"/>
          <w:szCs w:val="21"/>
        </w:rPr>
      </w:pPr>
      <w:r>
        <w:rPr>
          <w:rFonts w:hint="eastAsia" w:ascii="宋体" w:hAnsi="宋体" w:cs="宋体"/>
          <w:szCs w:val="21"/>
        </w:rPr>
        <w:t>汉代继承了秦朝的全民户口登记制度，将全国的地主、自耕农、雇民、佣工、商人，全部编入国家的户籍，叫做“编户齐民”。国家要求各县在每年的仲秋，都要进行“案比”，更造户籍。户籍的登记信息包括户主姓名、性别、年龄、身份、籍贯，家庭成员的数量、性别及与户主的关系，财产（包括奴婢数目）等等，然后县衙将各户户籍造册上报郡国，郡国汇总又上报朝廷，朝廷则设立“计相”与“户曹”，管辖全国户籍。</w:t>
      </w:r>
    </w:p>
    <w:p>
      <w:pPr>
        <w:pStyle w:val="10"/>
        <w:widowControl/>
        <w:spacing w:line="360" w:lineRule="auto"/>
        <w:ind w:firstLine="420"/>
        <w:jc w:val="left"/>
        <w:rPr>
          <w:rFonts w:ascii="宋体" w:hAnsi="宋体" w:cs="宋体"/>
          <w:szCs w:val="21"/>
        </w:rPr>
      </w:pPr>
      <w:r>
        <w:rPr>
          <w:rFonts w:hint="eastAsia" w:ascii="宋体" w:hAnsi="宋体" w:cs="宋体"/>
          <w:szCs w:val="21"/>
        </w:rPr>
        <w:t>从法律意义上说，所谓“编户齐民”，是指所有编入户籍的大汉居民，不论东西南北，不分男女老幼，都是国家的公民。公民一词早在先秦时就已出现，与隶属贵族的“私民”相对，意为国家的人。公民具有平等的权利与义务，其中最重要的义务就是向国家提供赋税与徭役。汉代实行过按家赀多少“算赀”的财产税，但主要还是征收人头税，包括向15至56岁男子征收的“算赋”和按户征收的“户赋”。另外，每一个成年男丁还必须为国家服“正卒”役二年，戍边一年，并在本县服一个月的无偿劳役。汉代也限制自由迁徒，人户要迁移户籍，需经“乡啬夫”批准。脱籍流亡是触犯法律的。</w:t>
      </w:r>
    </w:p>
    <w:p>
      <w:pPr>
        <w:pStyle w:val="10"/>
        <w:widowControl/>
        <w:spacing w:line="360" w:lineRule="auto"/>
        <w:ind w:firstLine="420"/>
        <w:jc w:val="left"/>
        <w:rPr>
          <w:rFonts w:ascii="宋体" w:hAnsi="宋体" w:cs="宋体"/>
          <w:szCs w:val="21"/>
        </w:rPr>
      </w:pPr>
      <w:r>
        <w:rPr>
          <w:rFonts w:hint="eastAsia" w:ascii="宋体" w:hAnsi="宋体" w:cs="宋体"/>
          <w:szCs w:val="21"/>
        </w:rPr>
        <w:t>“编户齐民”的出现，乃是中国自封建制进入郡县制的一大嬗变。在西周封建制下，是不存在全国性户籍制度的，全民登记户口，既不必要，也不可能。因为周天子除了保留王畿的土地，其余的大部分土地与人口，都分给无数的诸侯国。而诸侯也是只保留一小块封邑，将其余土地分封给各个大夫。也就是说，周天子能够直接控制的土地，只有狭小的王畿。虽然周朝设有“司民”之官，“掌登万民之数，自生齿以上，皆书于版”，但这里“书于版”（计入户籍）的人口，显然只是生活于王畿的臣民而已。至于各诸侯国的人口，诸侯也是管不着的。这样，经典封建制下的人口，分属于不同层次的贵族（周天子、诸侯与大夫），他们是各级贵族的“私民”，而不是国家的公民。这样的社会，也是一个多层次的塔状社会。</w:t>
      </w:r>
    </w:p>
    <w:p>
      <w:pPr>
        <w:pStyle w:val="10"/>
        <w:widowControl/>
        <w:spacing w:line="360" w:lineRule="auto"/>
        <w:ind w:firstLine="367" w:firstLineChars="175"/>
        <w:jc w:val="left"/>
        <w:rPr>
          <w:rFonts w:ascii="宋体" w:hAnsi="宋体" w:cs="宋体"/>
          <w:szCs w:val="21"/>
        </w:rPr>
      </w:pPr>
      <w:r>
        <w:rPr>
          <w:rFonts w:hint="eastAsia" w:ascii="宋体" w:hAnsi="宋体" w:cs="宋体"/>
          <w:szCs w:val="21"/>
        </w:rPr>
        <w:t>先秦封建制瓦解之后，社会结构变得扁平化，不再有贵族，因而也不再有“私民”，全体臣民都成了国家的编户齐民。这可以看成是时代的进步，因为编户齐民意味着将国民从隶属于贵族的人身依附状态中解放出来。但同时这也可能是一个历史的陷阱，因为失去了贵族这个中间阶层，国家直接统辖无数的编户齐民，极容易造成国家对国民的奴役和国民对国家的依附。</w:t>
      </w:r>
    </w:p>
    <w:p>
      <w:pPr>
        <w:pStyle w:val="10"/>
        <w:widowControl/>
        <w:spacing w:line="360" w:lineRule="auto"/>
        <w:ind w:firstLine="4410" w:firstLineChars="2100"/>
        <w:jc w:val="left"/>
        <w:rPr>
          <w:rFonts w:ascii="宋体" w:hAnsi="宋体" w:cs="宋体"/>
          <w:szCs w:val="21"/>
        </w:rPr>
      </w:pPr>
      <w:r>
        <w:rPr>
          <w:rFonts w:hint="eastAsia" w:ascii="宋体" w:hAnsi="宋体" w:cs="宋体"/>
          <w:szCs w:val="21"/>
        </w:rPr>
        <w:t>（摘自《户籍上的中国》，作者吴钩）</w:t>
      </w:r>
    </w:p>
    <w:p>
      <w:pPr>
        <w:pStyle w:val="10"/>
        <w:widowControl/>
        <w:spacing w:line="360" w:lineRule="auto"/>
        <w:ind w:firstLine="420"/>
        <w:jc w:val="left"/>
        <w:rPr>
          <w:rFonts w:ascii="宋体" w:hAnsi="宋体" w:cs="宋体"/>
          <w:szCs w:val="21"/>
        </w:rPr>
      </w:pPr>
      <w:r>
        <w:rPr>
          <w:rFonts w:hint="eastAsia" w:ascii="宋体" w:hAnsi="宋体" w:cs="宋体"/>
          <w:szCs w:val="21"/>
        </w:rPr>
        <w:t>1.下列关于原文内容的理解和分析，正确的一项是（    ）</w:t>
      </w:r>
    </w:p>
    <w:p>
      <w:pPr>
        <w:pStyle w:val="10"/>
        <w:widowControl/>
        <w:spacing w:line="360" w:lineRule="auto"/>
        <w:ind w:firstLine="420"/>
        <w:jc w:val="left"/>
        <w:rPr>
          <w:rFonts w:ascii="宋体" w:hAnsi="宋体" w:cs="宋体"/>
          <w:szCs w:val="21"/>
        </w:rPr>
      </w:pPr>
      <w:r>
        <w:rPr>
          <w:rFonts w:hint="eastAsia" w:ascii="宋体" w:hAnsi="宋体" w:cs="宋体"/>
          <w:szCs w:val="21"/>
        </w:rPr>
        <w:t>A．汉代实行编户齐民制度，户籍管理更加详细、规范和全面；在逐级加强户籍管理的基础上，形成了一个多层次的塔状社会。</w:t>
      </w:r>
    </w:p>
    <w:p>
      <w:pPr>
        <w:pStyle w:val="10"/>
        <w:widowControl/>
        <w:spacing w:line="360" w:lineRule="auto"/>
        <w:ind w:firstLine="420"/>
        <w:jc w:val="left"/>
        <w:rPr>
          <w:rFonts w:ascii="宋体" w:hAnsi="宋体" w:cs="宋体"/>
          <w:szCs w:val="21"/>
        </w:rPr>
      </w:pPr>
      <w:r>
        <w:rPr>
          <w:rFonts w:hint="eastAsia" w:ascii="宋体" w:hAnsi="宋体" w:cs="宋体"/>
          <w:szCs w:val="21"/>
        </w:rPr>
        <w:t>B．秦国通过废旅店的方式禁止百姓擅自迁徙，人民不得已外出都要带着介绍信，店家如果让没有户籍的人住店，双方都要被治罪。</w:t>
      </w:r>
    </w:p>
    <w:p>
      <w:pPr>
        <w:pStyle w:val="10"/>
        <w:widowControl/>
        <w:spacing w:line="360" w:lineRule="auto"/>
        <w:ind w:firstLine="420"/>
        <w:jc w:val="left"/>
        <w:rPr>
          <w:rFonts w:ascii="宋体" w:hAnsi="宋体" w:cs="宋体"/>
          <w:szCs w:val="21"/>
        </w:rPr>
      </w:pPr>
      <w:r>
        <w:rPr>
          <w:rFonts w:hint="eastAsia" w:ascii="宋体" w:hAnsi="宋体" w:cs="宋体"/>
          <w:szCs w:val="21"/>
        </w:rPr>
        <w:t>C．实行户口登记制度以后，政治体制更加严密，秦国获得了人口资源的优势，兵源充足，财力丰厚，最终赢得了诸侯争霸的胜利。</w:t>
      </w:r>
    </w:p>
    <w:p>
      <w:pPr>
        <w:pStyle w:val="10"/>
        <w:widowControl/>
        <w:spacing w:line="360" w:lineRule="auto"/>
        <w:ind w:firstLine="420"/>
        <w:jc w:val="left"/>
        <w:rPr>
          <w:rFonts w:ascii="宋体" w:hAnsi="宋体" w:cs="宋体"/>
          <w:szCs w:val="21"/>
        </w:rPr>
      </w:pPr>
      <w:r>
        <w:rPr>
          <w:rFonts w:hint="eastAsia" w:ascii="宋体" w:hAnsi="宋体" w:cs="宋体"/>
          <w:szCs w:val="21"/>
        </w:rPr>
        <w:t>D．春秋战国时期，秦国最先建立了严格周密的户籍登记制度，要求国内无论男女老少，都需要登记，出生的人及时注册，死亡的人及时销户。</w:t>
      </w:r>
    </w:p>
    <w:p>
      <w:pPr>
        <w:pStyle w:val="10"/>
        <w:widowControl/>
        <w:spacing w:line="360" w:lineRule="auto"/>
        <w:ind w:firstLine="420"/>
        <w:jc w:val="left"/>
        <w:rPr>
          <w:rFonts w:ascii="宋体" w:hAnsi="宋体" w:cs="宋体"/>
          <w:szCs w:val="21"/>
        </w:rPr>
      </w:pPr>
      <w:r>
        <w:rPr>
          <w:rFonts w:hint="eastAsia" w:ascii="宋体" w:hAnsi="宋体" w:cs="宋体"/>
          <w:szCs w:val="21"/>
        </w:rPr>
        <w:t>2.下列对原文论证的相关分析，不正确的一项是(    )</w:t>
      </w:r>
    </w:p>
    <w:p>
      <w:pPr>
        <w:pStyle w:val="10"/>
        <w:widowControl/>
        <w:spacing w:line="360" w:lineRule="auto"/>
        <w:ind w:firstLine="420"/>
        <w:jc w:val="left"/>
        <w:rPr>
          <w:rFonts w:ascii="宋体" w:hAnsi="宋体" w:cs="宋体"/>
          <w:szCs w:val="21"/>
        </w:rPr>
      </w:pPr>
      <w:r>
        <w:rPr>
          <w:rFonts w:hint="eastAsia" w:ascii="宋体" w:hAnsi="宋体" w:cs="宋体"/>
          <w:szCs w:val="21"/>
        </w:rPr>
        <w:t>A. 文章首段重点谈及秦国的户籍管理，具有承上启下的作用，通过引经据典，罗列事实进行论证。</w:t>
      </w:r>
    </w:p>
    <w:p>
      <w:pPr>
        <w:pStyle w:val="10"/>
        <w:widowControl/>
        <w:spacing w:line="360" w:lineRule="auto"/>
        <w:ind w:firstLine="420"/>
        <w:jc w:val="left"/>
        <w:rPr>
          <w:rFonts w:ascii="宋体" w:hAnsi="宋体" w:cs="宋体"/>
          <w:szCs w:val="21"/>
        </w:rPr>
      </w:pPr>
      <w:r>
        <w:rPr>
          <w:rFonts w:hint="eastAsia" w:ascii="宋体" w:hAnsi="宋体" w:cs="宋体"/>
          <w:szCs w:val="21"/>
        </w:rPr>
        <w:t>B.文章谈及秦国、汉朝的户籍管理，并与西周封建制进行对比，阐述了西周没必要也不可能进行全民户口登记的原因。</w:t>
      </w:r>
    </w:p>
    <w:p>
      <w:pPr>
        <w:pStyle w:val="10"/>
        <w:widowControl/>
        <w:spacing w:line="360" w:lineRule="auto"/>
        <w:ind w:firstLine="420"/>
        <w:jc w:val="left"/>
        <w:rPr>
          <w:rFonts w:ascii="宋体" w:hAnsi="宋体" w:cs="宋体"/>
          <w:szCs w:val="21"/>
        </w:rPr>
      </w:pPr>
      <w:r>
        <w:rPr>
          <w:rFonts w:hint="eastAsia" w:ascii="宋体" w:hAnsi="宋体" w:cs="宋体"/>
          <w:szCs w:val="21"/>
        </w:rPr>
        <w:t>C.文章第二、三段详实地论述了汉代户口登记制度，比如户籍每年进行核査，而且登记的信息包括户主姓名、性别等等。</w:t>
      </w:r>
    </w:p>
    <w:p>
      <w:pPr>
        <w:pStyle w:val="10"/>
        <w:widowControl/>
        <w:spacing w:line="360" w:lineRule="auto"/>
        <w:ind w:firstLine="420"/>
        <w:jc w:val="left"/>
        <w:rPr>
          <w:rFonts w:ascii="宋体" w:hAnsi="宋体" w:cs="宋体"/>
          <w:szCs w:val="21"/>
        </w:rPr>
      </w:pPr>
      <w:r>
        <w:rPr>
          <w:rFonts w:hint="eastAsia" w:ascii="宋体" w:hAnsi="宋体" w:cs="宋体"/>
          <w:szCs w:val="21"/>
        </w:rPr>
        <w:t>D.文章末尾对社会结构进行探讨，从深层进行挖掘，先秦贵族阶层的消失，社会瓦解，无论是贵族还是原来隶属于贵族的“私民”都成为了公民，社会变得扁平化。</w:t>
      </w:r>
    </w:p>
    <w:p>
      <w:pPr>
        <w:pStyle w:val="10"/>
        <w:widowControl/>
        <w:spacing w:line="360" w:lineRule="auto"/>
        <w:ind w:firstLine="420"/>
        <w:jc w:val="left"/>
        <w:rPr>
          <w:rFonts w:ascii="宋体" w:hAnsi="宋体" w:cs="宋体"/>
          <w:szCs w:val="21"/>
        </w:rPr>
      </w:pPr>
      <w:r>
        <w:rPr>
          <w:rFonts w:hint="eastAsia" w:ascii="宋体" w:hAnsi="宋体" w:cs="宋体"/>
          <w:szCs w:val="21"/>
        </w:rPr>
        <w:t>3.根据原文内容，下列说法不正确的一项是(   )</w:t>
      </w:r>
    </w:p>
    <w:p>
      <w:pPr>
        <w:pStyle w:val="10"/>
        <w:widowControl/>
        <w:spacing w:line="360" w:lineRule="auto"/>
        <w:ind w:firstLine="420"/>
        <w:jc w:val="left"/>
        <w:rPr>
          <w:rFonts w:ascii="宋体" w:hAnsi="宋体" w:cs="宋体"/>
          <w:szCs w:val="21"/>
        </w:rPr>
      </w:pPr>
      <w:r>
        <w:rPr>
          <w:rFonts w:hint="eastAsia" w:ascii="宋体" w:hAnsi="宋体" w:cs="宋体"/>
          <w:szCs w:val="21"/>
        </w:rPr>
        <w:t>A. 西周和汉代都存在着全国性的户籍制度，都设有专门管理户籍和人口的官员，只是相比较而言，西周管理的人口数量比汉代少。</w:t>
      </w:r>
    </w:p>
    <w:p>
      <w:pPr>
        <w:pStyle w:val="10"/>
        <w:widowControl/>
        <w:spacing w:line="360" w:lineRule="auto"/>
        <w:ind w:firstLine="420"/>
        <w:jc w:val="left"/>
        <w:rPr>
          <w:rFonts w:ascii="宋体" w:hAnsi="宋体" w:cs="宋体"/>
          <w:szCs w:val="21"/>
        </w:rPr>
      </w:pPr>
      <w:r>
        <w:rPr>
          <w:rFonts w:hint="eastAsia" w:ascii="宋体" w:hAnsi="宋体" w:cs="宋体"/>
          <w:szCs w:val="21"/>
        </w:rPr>
        <w:t>B. 在刘邦的大军攻进咸阳时，萧何抢先收缴了秦王朝的户籍档案资料，这体现了他过人的政治远见。</w:t>
      </w:r>
    </w:p>
    <w:p>
      <w:pPr>
        <w:pStyle w:val="10"/>
        <w:widowControl/>
        <w:spacing w:line="360" w:lineRule="auto"/>
        <w:ind w:firstLine="420"/>
        <w:jc w:val="left"/>
        <w:rPr>
          <w:rFonts w:ascii="宋体" w:hAnsi="宋体" w:cs="宋体"/>
          <w:szCs w:val="21"/>
        </w:rPr>
      </w:pPr>
      <w:r>
        <w:rPr>
          <w:rFonts w:hint="eastAsia" w:ascii="宋体" w:hAnsi="宋体" w:cs="宋体"/>
          <w:szCs w:val="21"/>
        </w:rPr>
        <w:t>C.从秦国与汉代的户口制度可以看出，国家所有赋税的征收与徭役的实现，都必须通过发达而有效的户籍制度来支持。</w:t>
      </w:r>
    </w:p>
    <w:p>
      <w:pPr>
        <w:pStyle w:val="10"/>
        <w:widowControl/>
        <w:spacing w:line="360" w:lineRule="auto"/>
        <w:ind w:firstLine="420"/>
        <w:jc w:val="left"/>
        <w:rPr>
          <w:rFonts w:ascii="宋体" w:hAnsi="宋体" w:cs="宋体"/>
          <w:szCs w:val="21"/>
        </w:rPr>
      </w:pPr>
      <w:r>
        <w:rPr>
          <w:rFonts w:hint="eastAsia" w:ascii="宋体" w:hAnsi="宋体" w:cs="宋体"/>
          <w:szCs w:val="21"/>
        </w:rPr>
        <w:t>D. “编户齐民”制度让奴隶脱离贵族的掌控，获得了人身的自由，但也极易让国民进入另一种新的奴役状态。</w:t>
      </w:r>
    </w:p>
    <w:p>
      <w:pPr>
        <w:spacing w:line="360" w:lineRule="auto"/>
        <w:rPr>
          <w:rFonts w:ascii="宋体" w:hAnsi="宋体" w:cs="宋体"/>
          <w:szCs w:val="21"/>
        </w:rPr>
      </w:pPr>
      <w:r>
        <w:rPr>
          <w:rFonts w:hint="eastAsia" w:ascii="宋体" w:hAnsi="宋体" w:cs="宋体"/>
          <w:szCs w:val="21"/>
        </w:rPr>
        <w:t>（二）实用类文本阅读（10分）</w:t>
      </w:r>
    </w:p>
    <w:p>
      <w:pPr>
        <w:spacing w:line="360" w:lineRule="auto"/>
        <w:rPr>
          <w:rFonts w:ascii="宋体" w:hAnsi="宋体" w:cs="宋体"/>
          <w:szCs w:val="21"/>
        </w:rPr>
      </w:pPr>
      <w:r>
        <w:rPr>
          <w:rFonts w:hint="eastAsia" w:ascii="宋体" w:hAnsi="宋体" w:cs="宋体"/>
          <w:szCs w:val="21"/>
        </w:rPr>
        <w:t>阅读下面的文字，完成4-6题。</w:t>
      </w:r>
    </w:p>
    <w:p>
      <w:pPr>
        <w:spacing w:line="360" w:lineRule="auto"/>
        <w:ind w:firstLine="420"/>
        <w:jc w:val="left"/>
        <w:textAlignment w:val="center"/>
        <w:rPr>
          <w:rFonts w:ascii="宋体" w:hAnsi="宋体" w:cs="楷体"/>
        </w:rPr>
      </w:pPr>
      <w:r>
        <w:rPr>
          <w:rFonts w:ascii="宋体" w:hAnsi="宋体" w:cs="楷体"/>
        </w:rPr>
        <w:t>材料一：</w:t>
      </w:r>
    </w:p>
    <w:p>
      <w:pPr>
        <w:spacing w:line="360" w:lineRule="auto"/>
        <w:ind w:firstLine="420"/>
        <w:jc w:val="left"/>
        <w:textAlignment w:val="center"/>
        <w:rPr>
          <w:rFonts w:ascii="宋体" w:hAnsi="宋体" w:cs="楷体"/>
        </w:rPr>
      </w:pPr>
      <w:r>
        <w:rPr>
          <w:rFonts w:ascii="宋体" w:hAnsi="宋体" w:cs="楷体"/>
        </w:rPr>
        <w:t>一般来说，阅读是和文字相关联的。当然，人们有时也会把欣赏一幅好画说成“读画”。用在这里的“读”，强调的是欣赏的深度了，就此也微妙地点出了看画与读画间的差异。但是，在网络时代，在网页挤占书页，读“屏”多于读书，纸和笔逊位于光和电，机器的规则代替着汉字的规范，数字的操作颠覆了铅字的权威，“输入”代替着书写的潮流中，在“拇指文化”无限深入人群的今天，在消费的欲望热烈拥抱大众的背景下，“读”和“看”的界限似乎日渐模糊起来。入“网”者众，正如一位著名诗人的著名短诗：“生活——网。”技术的战车把新媒介——数码技术送进人间，使昔日“纸面”凝聚的诸多艺术的神圣性不断被“界面”的感觉颠覆和碾轧。看图被称为“读图”，而这里的“读”已不再意味着欣赏的深度。眼睛在网上快速、便捷的“暴走”，替代着以往细嚼慢咽似的传统阅读，这应该说是一种阅读的革命。</w:t>
      </w:r>
    </w:p>
    <w:p>
      <w:pPr>
        <w:spacing w:line="360" w:lineRule="auto"/>
        <w:ind w:firstLine="420"/>
        <w:jc w:val="right"/>
        <w:textAlignment w:val="center"/>
        <w:rPr>
          <w:rFonts w:ascii="宋体" w:hAnsi="宋体" w:cs="楷体"/>
        </w:rPr>
      </w:pPr>
      <w:r>
        <w:rPr>
          <w:rFonts w:ascii="宋体" w:hAnsi="宋体" w:cs="楷体"/>
        </w:rPr>
        <w:t>（摘编自铁凝《阅读的重量》）</w:t>
      </w:r>
    </w:p>
    <w:p>
      <w:pPr>
        <w:spacing w:line="360" w:lineRule="auto"/>
        <w:ind w:firstLine="420"/>
        <w:jc w:val="left"/>
        <w:textAlignment w:val="center"/>
        <w:rPr>
          <w:rFonts w:ascii="宋体" w:hAnsi="宋体" w:cs="楷体"/>
        </w:rPr>
      </w:pPr>
    </w:p>
    <w:p>
      <w:pPr>
        <w:spacing w:line="360" w:lineRule="auto"/>
        <w:ind w:firstLine="420"/>
        <w:jc w:val="left"/>
        <w:textAlignment w:val="center"/>
        <w:rPr>
          <w:rFonts w:ascii="宋体" w:hAnsi="宋体" w:cs="楷体"/>
        </w:rPr>
      </w:pPr>
      <w:r>
        <w:rPr>
          <w:rFonts w:ascii="宋体" w:hAnsi="宋体" w:cs="楷体"/>
        </w:rPr>
        <w:t>材料二：</w:t>
      </w:r>
    </w:p>
    <w:p>
      <w:pPr>
        <w:spacing w:line="360" w:lineRule="auto"/>
        <w:ind w:firstLine="420"/>
        <w:jc w:val="left"/>
        <w:textAlignment w:val="center"/>
        <w:rPr>
          <w:rFonts w:ascii="宋体" w:hAnsi="宋体" w:cs="楷体"/>
        </w:rPr>
      </w:pPr>
      <w:r>
        <w:rPr>
          <w:rFonts w:ascii="宋体" w:hAnsi="宋体" w:cs="楷体"/>
        </w:rPr>
        <w:t>与文字阅读不同的是，人们在阅读图像出版物时既不需要在“既有的轨道”中理解文本的意义，也不需要遵守传统逻辑的同一律、矛盾律与排中律。久而久之，人类便形成了一种“读图的逻辑”：整体观看。事实上，阅读文字与阅读图像的视线投射方式是截然不同的。当人们在阅读文字时，习惯于将视线聚焦到每一个字词上，然后按照从左到右或由上至下的顺序移动视线，在字与字、句与句的联结中获取信息，这就是我们所说的“逐字逐句地读”。但是，当人类面对图像时，其视线往往不会聚焦到某一个点，而是整体性地投射至全部视觉元素，在各个视觉元素的结合、互动与交融中领会图像意义。倘若说文字阅读是字与字“相加”，那么图像阅读便是元素与元素的“相乘”。视觉形象远远不止于对感性材料的机械复制，而是针对现实赋予观者一种创造性的领悟，这种领悟蕴藏着丰富的形象力、创新力。正是由于阅读逻辑的转化，图像在人类思维活动中的比重才得以提升，视觉思维也在读图的实践中慢慢壮大，促进了读者的灵感闪现和意义顿悟。</w:t>
      </w:r>
    </w:p>
    <w:p>
      <w:pPr>
        <w:spacing w:line="360" w:lineRule="auto"/>
        <w:ind w:firstLine="420"/>
        <w:jc w:val="right"/>
        <w:textAlignment w:val="center"/>
        <w:rPr>
          <w:rFonts w:ascii="宋体" w:hAnsi="宋体" w:cs="楷体"/>
        </w:rPr>
      </w:pPr>
      <w:r>
        <w:rPr>
          <w:rFonts w:ascii="宋体" w:hAnsi="宋体" w:cs="楷体"/>
        </w:rPr>
        <w:t>（摘编自刘晓荷、董小玉《读图时代的阅读嬗变与出版调适》）</w:t>
      </w:r>
    </w:p>
    <w:p>
      <w:pPr>
        <w:spacing w:line="360" w:lineRule="auto"/>
        <w:ind w:firstLine="420"/>
        <w:jc w:val="left"/>
        <w:textAlignment w:val="center"/>
        <w:rPr>
          <w:rFonts w:ascii="宋体" w:hAnsi="宋体" w:cs="楷体"/>
        </w:rPr>
      </w:pPr>
      <w:r>
        <w:rPr>
          <w:rFonts w:ascii="宋体" w:hAnsi="宋体" w:cs="楷体"/>
        </w:rPr>
        <w:t>材料三：</w:t>
      </w:r>
    </w:p>
    <w:p>
      <w:pPr>
        <w:spacing w:line="360" w:lineRule="auto"/>
        <w:ind w:firstLine="420"/>
        <w:jc w:val="left"/>
        <w:textAlignment w:val="center"/>
        <w:rPr>
          <w:rFonts w:ascii="宋体" w:hAnsi="宋体" w:cs="楷体"/>
        </w:rPr>
      </w:pPr>
      <w:r>
        <w:rPr>
          <w:rFonts w:ascii="宋体" w:hAnsi="宋体" w:cs="楷体"/>
        </w:rPr>
        <w:t>语言是线性的、抽象的和思考性的，语言的阅读不但给读者以反思的可能性，而且为读者自己的想象提供了更多空间。相比之下，影视图像的传递是单向的，是从影视作品到观众，它培育了观众的被动型接受；另外，影像的动感超越了文字的静态特性，提供了感性直观的当下体验，同时也取消了观众掩卷沉思的契机。显然，文字性的静观体验被影像动态的感性直观所取代。视觉文化时代的法则是：人们爱看图像更胜于文字。道理很简单，看图是直觉的、快感的和当下的；与文字相比，图像显然更具诱惑力。我们似乎正在冷落那种独自沉思的阅读状态，失去对文字阅读的热爱！这便使得图像的狂欢成为新的文化仪式！</w:t>
      </w:r>
    </w:p>
    <w:p>
      <w:pPr>
        <w:spacing w:line="360" w:lineRule="auto"/>
        <w:ind w:firstLine="420"/>
        <w:jc w:val="right"/>
        <w:textAlignment w:val="center"/>
        <w:rPr>
          <w:rFonts w:ascii="宋体" w:hAnsi="宋体" w:cs="楷体"/>
        </w:rPr>
      </w:pPr>
      <w:r>
        <w:rPr>
          <w:rFonts w:ascii="宋体" w:hAnsi="宋体" w:cs="楷体"/>
        </w:rPr>
        <w:t>（摘编自周宪《重建阅读文化》</w:t>
      </w:r>
    </w:p>
    <w:p>
      <w:pPr>
        <w:spacing w:line="360" w:lineRule="auto"/>
        <w:jc w:val="left"/>
        <w:textAlignment w:val="center"/>
        <w:rPr>
          <w:rFonts w:ascii="宋体" w:hAnsi="宋体"/>
        </w:rPr>
      </w:pPr>
      <w:r>
        <w:rPr>
          <w:rFonts w:hint="eastAsia" w:ascii="宋体" w:hAnsi="宋体"/>
        </w:rPr>
        <w:t>4</w:t>
      </w:r>
      <w:r>
        <w:rPr>
          <w:rFonts w:ascii="宋体" w:hAnsi="宋体"/>
        </w:rPr>
        <w:t>. 下列对材料中“文字阅读”的相关理解，不正确的一项是（    ）</w:t>
      </w:r>
    </w:p>
    <w:p>
      <w:pPr>
        <w:spacing w:line="360" w:lineRule="auto"/>
        <w:jc w:val="left"/>
        <w:textAlignment w:val="center"/>
        <w:rPr>
          <w:rFonts w:ascii="宋体" w:hAnsi="宋体"/>
        </w:rPr>
      </w:pPr>
      <w:r>
        <w:rPr>
          <w:rFonts w:ascii="宋体" w:hAnsi="宋体"/>
        </w:rPr>
        <w:t>A. 文字阅读习惯于将视线聚焦于文字，按照文字排列的先后顺序，移动视线。</w:t>
      </w:r>
    </w:p>
    <w:p>
      <w:pPr>
        <w:spacing w:line="360" w:lineRule="auto"/>
        <w:jc w:val="left"/>
        <w:textAlignment w:val="center"/>
        <w:rPr>
          <w:rFonts w:ascii="宋体" w:hAnsi="宋体"/>
        </w:rPr>
      </w:pPr>
      <w:r>
        <w:rPr>
          <w:rFonts w:ascii="宋体" w:hAnsi="宋体"/>
        </w:rPr>
        <w:t>B. 文字阅读是字与字“相加”，从字词与字词、句子与句子的关系中获取信息。</w:t>
      </w:r>
    </w:p>
    <w:p>
      <w:pPr>
        <w:spacing w:line="360" w:lineRule="auto"/>
        <w:jc w:val="left"/>
        <w:textAlignment w:val="center"/>
        <w:rPr>
          <w:rFonts w:ascii="宋体" w:hAnsi="宋体"/>
        </w:rPr>
      </w:pPr>
      <w:r>
        <w:rPr>
          <w:rFonts w:ascii="宋体" w:hAnsi="宋体"/>
        </w:rPr>
        <w:t>C. 语言是线性的、抽象的，可引人深思，文字阅读给读者以想象空间和反思的可能。</w:t>
      </w:r>
    </w:p>
    <w:p>
      <w:pPr>
        <w:spacing w:line="360" w:lineRule="auto"/>
        <w:jc w:val="left"/>
        <w:textAlignment w:val="center"/>
        <w:rPr>
          <w:rFonts w:ascii="宋体" w:hAnsi="宋体"/>
        </w:rPr>
      </w:pPr>
      <w:r>
        <w:rPr>
          <w:rFonts w:ascii="宋体" w:hAnsi="宋体"/>
        </w:rPr>
        <w:t>D. 文字阅读是单向的，需要遵循传统逻辑、安安静静地体验、细嚼慢咽、掩卷沉思。</w:t>
      </w:r>
    </w:p>
    <w:p>
      <w:pPr>
        <w:spacing w:line="360" w:lineRule="auto"/>
        <w:jc w:val="left"/>
        <w:textAlignment w:val="center"/>
        <w:rPr>
          <w:rFonts w:ascii="宋体" w:hAnsi="宋体"/>
        </w:rPr>
      </w:pPr>
      <w:r>
        <w:rPr>
          <w:rFonts w:hint="eastAsia" w:ascii="宋体" w:hAnsi="宋体"/>
        </w:rPr>
        <w:t>5</w:t>
      </w:r>
      <w:r>
        <w:rPr>
          <w:rFonts w:ascii="宋体" w:hAnsi="宋体"/>
        </w:rPr>
        <w:t>. 下列对材料相关内容的理解和分析，正确的一项是（    ）</w:t>
      </w:r>
    </w:p>
    <w:p>
      <w:pPr>
        <w:spacing w:line="360" w:lineRule="auto"/>
        <w:jc w:val="left"/>
        <w:textAlignment w:val="center"/>
        <w:rPr>
          <w:rFonts w:ascii="宋体" w:hAnsi="宋体"/>
        </w:rPr>
      </w:pPr>
      <w:r>
        <w:rPr>
          <w:rFonts w:ascii="宋体" w:hAnsi="宋体"/>
        </w:rPr>
        <w:t>A. 网络时代，读“屏”多于读书，“输入”代替书写，图像阅读和文字阅读变得越来越相似，“读”和“看”的界限似乎日渐模糊起来。</w:t>
      </w:r>
    </w:p>
    <w:p>
      <w:pPr>
        <w:spacing w:line="360" w:lineRule="auto"/>
        <w:jc w:val="left"/>
        <w:textAlignment w:val="center"/>
        <w:rPr>
          <w:rFonts w:ascii="宋体" w:hAnsi="宋体"/>
        </w:rPr>
      </w:pPr>
      <w:r>
        <w:rPr>
          <w:rFonts w:ascii="宋体" w:hAnsi="宋体"/>
        </w:rPr>
        <w:t>B. 有一位著名诗人早就预见了网络时代的到来，他写了一首著名短诗，“生活——网”，明确告诉我们上网的人越来越多，生活已然网络化。</w:t>
      </w:r>
    </w:p>
    <w:p>
      <w:pPr>
        <w:spacing w:line="360" w:lineRule="auto"/>
        <w:jc w:val="left"/>
        <w:textAlignment w:val="center"/>
        <w:rPr>
          <w:rFonts w:ascii="宋体" w:hAnsi="宋体"/>
        </w:rPr>
      </w:pPr>
      <w:r>
        <w:rPr>
          <w:rFonts w:ascii="宋体" w:hAnsi="宋体"/>
        </w:rPr>
        <w:t>C. 技术的战车把新媒介送进人间，不断颠覆和碾轧印刷媒介；印刷媒介长期积累起来的权威性和神圣性，正在逐步被网络媒介所消解。</w:t>
      </w:r>
    </w:p>
    <w:p>
      <w:pPr>
        <w:spacing w:line="360" w:lineRule="auto"/>
        <w:jc w:val="left"/>
        <w:textAlignment w:val="center"/>
        <w:rPr>
          <w:rFonts w:ascii="宋体" w:hAnsi="宋体"/>
        </w:rPr>
      </w:pPr>
      <w:r>
        <w:rPr>
          <w:rFonts w:ascii="宋体" w:hAnsi="宋体"/>
        </w:rPr>
        <w:t>D. 视觉文化时代，人们爱看图像更胜于文字，正在失去对文字阅读的热爱，而转向对图像阅读的狂欢，甚至要为此举行一种新的文化仪式。</w:t>
      </w:r>
    </w:p>
    <w:p>
      <w:pPr>
        <w:spacing w:line="360" w:lineRule="auto"/>
        <w:jc w:val="left"/>
        <w:textAlignment w:val="center"/>
        <w:rPr>
          <w:rFonts w:ascii="宋体" w:hAnsi="宋体"/>
        </w:rPr>
      </w:pPr>
      <w:r>
        <w:rPr>
          <w:rFonts w:hint="eastAsia" w:ascii="宋体" w:hAnsi="宋体"/>
        </w:rPr>
        <w:t>6</w:t>
      </w:r>
      <w:r>
        <w:rPr>
          <w:rFonts w:ascii="宋体" w:hAnsi="宋体"/>
        </w:rPr>
        <w:t>. 概括材料二和材料三有关图像阅读的不同特点。</w:t>
      </w:r>
    </w:p>
    <w:p>
      <w:pPr>
        <w:spacing w:line="360" w:lineRule="auto"/>
        <w:jc w:val="left"/>
        <w:textAlignment w:val="center"/>
        <w:rPr>
          <w:rFonts w:ascii="宋体" w:hAnsi="宋体"/>
          <w:u w:val="single"/>
        </w:rPr>
      </w:pPr>
      <w:r>
        <w:rPr>
          <w:rFonts w:ascii="宋体" w:hAnsi="宋体"/>
        </w:rPr>
        <w:t>（1）材料二：</w:t>
      </w:r>
      <w:r>
        <w:rPr>
          <w:rFonts w:ascii="宋体" w:hAnsi="宋体"/>
          <w:u w:val="single"/>
        </w:rPr>
        <w:t>_</w:t>
      </w:r>
      <w:r>
        <w:rPr>
          <w:rFonts w:hint="eastAsia" w:ascii="宋体" w:hAnsi="宋体"/>
          <w:u w:val="single"/>
        </w:rPr>
        <w:t xml:space="preserve">                       </w:t>
      </w:r>
      <w:r>
        <w:rPr>
          <w:rFonts w:ascii="宋体" w:hAnsi="宋体"/>
          <w:u w:val="single"/>
        </w:rPr>
        <w:t xml:space="preserve">  </w:t>
      </w:r>
    </w:p>
    <w:p>
      <w:pPr>
        <w:spacing w:line="360" w:lineRule="auto"/>
        <w:jc w:val="left"/>
        <w:textAlignment w:val="center"/>
        <w:rPr>
          <w:rFonts w:ascii="宋体" w:hAnsi="宋体" w:cs="宋体"/>
          <w:szCs w:val="21"/>
        </w:rPr>
      </w:pPr>
      <w:r>
        <w:rPr>
          <w:rFonts w:ascii="宋体" w:hAnsi="宋体"/>
        </w:rPr>
        <w:t>（2）材料三：</w:t>
      </w:r>
      <w:r>
        <w:rPr>
          <w:rFonts w:hint="eastAsia" w:ascii="宋体" w:hAnsi="宋体"/>
          <w:u w:val="single"/>
        </w:rPr>
        <w:t xml:space="preserve">                          </w:t>
      </w:r>
      <w:r>
        <w:rPr>
          <w:rFonts w:hint="eastAsia" w:ascii="宋体" w:hAnsi="宋体"/>
        </w:rPr>
        <w:t xml:space="preserve"> </w:t>
      </w:r>
    </w:p>
    <w:p>
      <w:pPr>
        <w:spacing w:line="360" w:lineRule="auto"/>
        <w:jc w:val="left"/>
        <w:rPr>
          <w:rFonts w:ascii="宋体" w:hAnsi="宋体"/>
          <w:b/>
        </w:rPr>
      </w:pPr>
      <w:r>
        <w:rPr>
          <w:rFonts w:hint="eastAsia" w:ascii="宋体" w:hAnsi="宋体"/>
          <w:b/>
        </w:rPr>
        <w:t>二、古代诗文阅读（</w:t>
      </w:r>
      <w:r>
        <w:rPr>
          <w:rFonts w:ascii="宋体" w:hAnsi="宋体"/>
          <w:b/>
        </w:rPr>
        <w:t>39</w:t>
      </w:r>
      <w:r>
        <w:rPr>
          <w:rFonts w:hint="eastAsia" w:ascii="宋体" w:hAnsi="宋体"/>
          <w:b/>
        </w:rPr>
        <w:t>分）</w:t>
      </w:r>
    </w:p>
    <w:p>
      <w:pPr>
        <w:spacing w:line="360" w:lineRule="auto"/>
        <w:jc w:val="left"/>
        <w:rPr>
          <w:rFonts w:ascii="宋体" w:hAnsi="宋体"/>
        </w:rPr>
      </w:pPr>
      <w:r>
        <w:rPr>
          <w:rFonts w:hint="eastAsia" w:ascii="宋体" w:hAnsi="宋体"/>
        </w:rPr>
        <w:t>（一）文言文阅读（</w:t>
      </w:r>
      <w:r>
        <w:rPr>
          <w:rFonts w:ascii="宋体" w:hAnsi="宋体"/>
        </w:rPr>
        <w:t>19</w:t>
      </w:r>
      <w:r>
        <w:rPr>
          <w:rFonts w:hint="eastAsia" w:ascii="宋体" w:hAnsi="宋体"/>
        </w:rPr>
        <w:t>分）</w:t>
      </w:r>
    </w:p>
    <w:p>
      <w:pPr>
        <w:widowControl/>
        <w:shd w:val="clear" w:color="auto" w:fill="FFFFFF"/>
        <w:spacing w:line="360" w:lineRule="auto"/>
        <w:jc w:val="left"/>
        <w:rPr>
          <w:rFonts w:ascii="宋体" w:hAnsi="宋体"/>
        </w:rPr>
      </w:pPr>
      <w:r>
        <w:rPr>
          <w:rFonts w:hint="eastAsia" w:ascii="宋体" w:hAnsi="宋体"/>
        </w:rPr>
        <w:t>阅读下面的文言文，完成7--10题。</w:t>
      </w:r>
    </w:p>
    <w:p>
      <w:pPr>
        <w:spacing w:line="360" w:lineRule="auto"/>
        <w:ind w:firstLine="420" w:firstLineChars="200"/>
        <w:rPr>
          <w:rFonts w:ascii="宋体" w:hAnsi="宋体" w:cs="宋体"/>
          <w:szCs w:val="21"/>
        </w:rPr>
      </w:pPr>
      <w:r>
        <w:rPr>
          <w:rFonts w:ascii="宋体" w:hAnsi="宋体" w:cs="宋体"/>
          <w:szCs w:val="21"/>
        </w:rPr>
        <w:t>张方平，字安道，南京人。少颖悟绝伦，家贫无书，从人假三史，旬日即归之，曰：“吾已得其</w:t>
      </w:r>
      <w:r>
        <w:rPr>
          <w:rFonts w:ascii="宋体" w:hAnsi="宋体" w:cs="宋体"/>
          <w:szCs w:val="21"/>
          <w:em w:val="dot"/>
        </w:rPr>
        <w:t>详</w:t>
      </w:r>
      <w:r>
        <w:rPr>
          <w:rFonts w:ascii="宋体" w:hAnsi="宋体" w:cs="宋体"/>
          <w:szCs w:val="21"/>
        </w:rPr>
        <w:t>矣。”举茂材异等，为校书郎、知昆山县。又中贤良方正，选迁著作佐郎、通判睦州。</w:t>
      </w:r>
    </w:p>
    <w:p>
      <w:pPr>
        <w:spacing w:line="360" w:lineRule="auto"/>
        <w:ind w:firstLine="420" w:firstLineChars="200"/>
        <w:rPr>
          <w:rFonts w:ascii="宋体" w:hAnsi="宋体" w:cs="宋体"/>
          <w:szCs w:val="21"/>
        </w:rPr>
      </w:pPr>
      <w:r>
        <w:rPr>
          <w:rFonts w:ascii="宋体" w:hAnsi="宋体" w:cs="宋体"/>
          <w:szCs w:val="21"/>
        </w:rPr>
        <w:t>夏竦节制陕西并</w:t>
      </w:r>
      <w:r>
        <w:rPr>
          <w:rFonts w:ascii="宋体" w:hAnsi="宋体" w:cs="宋体"/>
          <w:szCs w:val="21"/>
          <w:em w:val="dot"/>
        </w:rPr>
        <w:t>护</w:t>
      </w:r>
      <w:r>
        <w:rPr>
          <w:rFonts w:ascii="宋体" w:hAnsi="宋体" w:cs="宋体"/>
          <w:szCs w:val="21"/>
        </w:rPr>
        <w:t>诸将，四路以禀复失事机，且诏使出师，逗遛不行。及丰州陷，刘平等覆师，主帅皆坐谴，竦独不预，方平劾罢之，而请四路帅臣，各自任战守。西师久未解，元昊亦困弊，方平言：“陛下犹天地父母也，岂与犬豕豺狼较乎？愿因郊赦，引咎示信，开其自新之路。”帝喜曰：“是吾心也。”是岁，改庆历赦书，敕边吏通其善意，元昊竟降。</w:t>
      </w:r>
    </w:p>
    <w:p>
      <w:pPr>
        <w:spacing w:line="360" w:lineRule="auto"/>
        <w:ind w:firstLine="420" w:firstLineChars="200"/>
        <w:rPr>
          <w:rFonts w:ascii="宋体" w:hAnsi="宋体" w:cs="宋体"/>
          <w:szCs w:val="21"/>
        </w:rPr>
      </w:pPr>
      <w:r>
        <w:rPr>
          <w:rFonts w:ascii="宋体" w:hAnsi="宋体" w:cs="宋体"/>
          <w:szCs w:val="21"/>
        </w:rPr>
        <w:t>以侍讲学士知滑州，徙益州。未至，或扇言侬智高在南诏，将入寇。摄守亟调兵筑城，日夜不得息，民大惊扰。朝廷闻之，发陕西步骑兵仗，络绎往戍蜀。诏趣方平行，许以</w:t>
      </w:r>
      <w:r>
        <w:rPr>
          <w:rFonts w:ascii="宋体" w:hAnsi="宋体" w:cs="宋体"/>
          <w:szCs w:val="21"/>
          <w:em w:val="dot"/>
        </w:rPr>
        <w:t>便宜</w:t>
      </w:r>
      <w:r>
        <w:rPr>
          <w:rFonts w:ascii="宋体" w:hAnsi="宋体" w:cs="宋体"/>
          <w:szCs w:val="21"/>
        </w:rPr>
        <w:t>，方平曰：“此必妄也。”</w:t>
      </w:r>
      <w:r>
        <w:rPr>
          <w:rFonts w:ascii="宋体" w:hAnsi="宋体" w:cs="宋体"/>
          <w:szCs w:val="21"/>
          <w:u w:val="single"/>
        </w:rPr>
        <w:t>道遇戍卒，皆遣归，他役尽罢。</w:t>
      </w:r>
      <w:r>
        <w:rPr>
          <w:rFonts w:ascii="宋体" w:hAnsi="宋体" w:cs="宋体"/>
          <w:szCs w:val="21"/>
        </w:rPr>
        <w:t>适上元张灯，城门三夕不闭，得邛部川译人始造此语者，枭首境上，而流其余党，蜀人遂安。</w:t>
      </w:r>
    </w:p>
    <w:p>
      <w:pPr>
        <w:spacing w:line="360" w:lineRule="auto"/>
        <w:ind w:firstLine="420" w:firstLineChars="200"/>
        <w:rPr>
          <w:rFonts w:ascii="宋体" w:hAnsi="宋体" w:cs="宋体"/>
          <w:szCs w:val="21"/>
        </w:rPr>
      </w:pPr>
      <w:r>
        <w:rPr>
          <w:rFonts w:ascii="宋体" w:hAnsi="宋体" w:cs="宋体"/>
          <w:szCs w:val="21"/>
        </w:rPr>
        <w:t>迁尚书左丞、知南京。未几，以工部尚书帅秦州。谍告夏人将压境，方平</w:t>
      </w:r>
      <w:r>
        <w:rPr>
          <w:rFonts w:ascii="宋体" w:hAnsi="宋体" w:cs="宋体"/>
          <w:szCs w:val="21"/>
          <w:em w:val="dot"/>
        </w:rPr>
        <w:t>料简</w:t>
      </w:r>
      <w:r>
        <w:rPr>
          <w:rFonts w:ascii="宋体" w:hAnsi="宋体" w:cs="宋体"/>
          <w:szCs w:val="21"/>
        </w:rPr>
        <w:t>士马，声言出塞。已而寇不至，言者论其轻举，曾公亮曰：“兵不出塞，何名轻举？寇之不得至，有备故也。</w:t>
      </w:r>
      <w:r>
        <w:rPr>
          <w:rFonts w:ascii="宋体" w:hAnsi="宋体" w:cs="宋体"/>
          <w:szCs w:val="21"/>
          <w:u w:val="single"/>
        </w:rPr>
        <w:t>倘罪之，后之边臣，将不敢为先事之备矣。</w:t>
      </w:r>
      <w:r>
        <w:rPr>
          <w:rFonts w:ascii="宋体" w:hAnsi="宋体" w:cs="宋体"/>
          <w:szCs w:val="21"/>
        </w:rPr>
        <w:t>”方平不自安，请知南京。</w:t>
      </w:r>
    </w:p>
    <w:p>
      <w:pPr>
        <w:spacing w:line="360" w:lineRule="auto"/>
        <w:ind w:firstLine="420" w:firstLineChars="200"/>
        <w:rPr>
          <w:rFonts w:ascii="宋体" w:hAnsi="宋体" w:cs="宋体"/>
          <w:szCs w:val="21"/>
        </w:rPr>
      </w:pPr>
      <w:r>
        <w:rPr>
          <w:rFonts w:ascii="宋体" w:hAnsi="宋体" w:cs="宋体"/>
          <w:szCs w:val="21"/>
        </w:rPr>
        <w:t>安石行新法，方平陛辞，极论其害，曰：“民犹水也，可以载舟，亦可以覆舟；兵犹火也，弗戢必自焚。若新法卒行，必有覆舟、自焚之祸。”帝怃然。新法鬻河渡坊场，司农并及祠庙，宋阏伯、微子庙皆为贾区。方平言：</w:t>
      </w:r>
      <w:r>
        <w:rPr>
          <w:rFonts w:ascii="宋体" w:hAnsi="宋体" w:cs="宋体"/>
          <w:szCs w:val="21"/>
          <w:u w:val="wave"/>
        </w:rPr>
        <w:t>宋王业所基阏伯封于商丘以主大火微子为始封之君是二祠者亦不得免乎</w:t>
      </w:r>
      <w:r>
        <w:rPr>
          <w:rFonts w:ascii="宋体" w:hAnsi="宋体" w:cs="宋体"/>
          <w:szCs w:val="21"/>
        </w:rPr>
        <w:t>帝震怒，批牍尾曰：“慢神辱国，无甚于斯！”于是天下祠庙皆得不鬻。数请老，以太子少师致仕。元</w:t>
      </w:r>
      <w:r>
        <w:rPr>
          <w:rFonts w:hint="eastAsia" w:ascii="宋体" w:hAnsi="宋体" w:cs="宋体"/>
          <w:szCs w:val="21"/>
        </w:rPr>
        <w:t>祐六年，薨，年八十五。赠司空。遗令毋请谥，尚书右丞苏辙为请，乃谥曰文定。</w:t>
      </w:r>
    </w:p>
    <w:p>
      <w:pPr>
        <w:spacing w:line="360" w:lineRule="auto"/>
        <w:ind w:firstLine="5250" w:firstLineChars="2500"/>
        <w:rPr>
          <w:rFonts w:ascii="宋体" w:hAnsi="宋体" w:cs="宋体"/>
          <w:szCs w:val="21"/>
        </w:rPr>
      </w:pPr>
      <w:r>
        <w:rPr>
          <w:rFonts w:ascii="宋体" w:hAnsi="宋体" w:cs="宋体"/>
          <w:szCs w:val="21"/>
        </w:rPr>
        <w:t>(节选自《宋史·张方平传》)</w:t>
      </w:r>
    </w:p>
    <w:p>
      <w:pPr>
        <w:spacing w:line="360" w:lineRule="auto"/>
        <w:ind w:firstLine="420" w:firstLineChars="200"/>
        <w:rPr>
          <w:rFonts w:ascii="宋体" w:hAnsi="宋体"/>
        </w:rPr>
      </w:pPr>
      <w:r>
        <w:rPr>
          <w:rFonts w:hint="eastAsia" w:ascii="宋体" w:hAnsi="宋体"/>
        </w:rPr>
        <w:t>7</w:t>
      </w:r>
      <w:r>
        <w:rPr>
          <w:rFonts w:ascii="宋体" w:hAnsi="宋体"/>
        </w:rPr>
        <w:t>．对下列句子中加点的词的解释，不正确的一项是(　　)</w:t>
      </w:r>
    </w:p>
    <w:p>
      <w:pPr>
        <w:spacing w:line="360" w:lineRule="auto"/>
        <w:ind w:firstLine="420" w:firstLineChars="200"/>
        <w:rPr>
          <w:rFonts w:ascii="宋体" w:hAnsi="宋体"/>
        </w:rPr>
      </w:pPr>
      <w:r>
        <w:rPr>
          <w:rFonts w:ascii="宋体" w:hAnsi="宋体"/>
        </w:rPr>
        <w:t>A．吾已得其详矣　　　　　</w:t>
      </w:r>
      <w:r>
        <w:rPr>
          <w:rFonts w:hint="eastAsia" w:ascii="宋体" w:hAnsi="宋体"/>
        </w:rPr>
        <w:t xml:space="preserve"> </w:t>
      </w:r>
      <w:r>
        <w:rPr>
          <w:rFonts w:ascii="宋体" w:hAnsi="宋体"/>
        </w:rPr>
        <w:t xml:space="preserve"> 　</w:t>
      </w:r>
      <w:r>
        <w:rPr>
          <w:rFonts w:hint="eastAsia" w:ascii="宋体" w:hAnsi="宋体"/>
        </w:rPr>
        <w:t xml:space="preserve"> </w:t>
      </w:r>
      <w:r>
        <w:rPr>
          <w:rFonts w:ascii="宋体" w:hAnsi="宋体"/>
        </w:rPr>
        <w:t>详：详情</w:t>
      </w:r>
    </w:p>
    <w:p>
      <w:pPr>
        <w:spacing w:line="360" w:lineRule="auto"/>
        <w:ind w:firstLine="420" w:firstLineChars="200"/>
        <w:rPr>
          <w:rFonts w:ascii="宋体" w:hAnsi="宋体"/>
        </w:rPr>
      </w:pPr>
      <w:r>
        <w:rPr>
          <w:rFonts w:ascii="宋体" w:hAnsi="宋体"/>
        </w:rPr>
        <w:t>B．夏竦节制陕西并护诸将       护：庇护</w:t>
      </w:r>
    </w:p>
    <w:p>
      <w:pPr>
        <w:spacing w:line="360" w:lineRule="auto"/>
        <w:ind w:firstLine="420" w:firstLineChars="200"/>
        <w:rPr>
          <w:rFonts w:ascii="宋体" w:hAnsi="宋体"/>
        </w:rPr>
      </w:pPr>
      <w:r>
        <w:rPr>
          <w:rFonts w:ascii="宋体" w:hAnsi="宋体"/>
        </w:rPr>
        <w:t>C．许以便宜                   便宜：见机行事</w:t>
      </w:r>
    </w:p>
    <w:p>
      <w:pPr>
        <w:spacing w:line="360" w:lineRule="auto"/>
        <w:ind w:firstLine="420" w:firstLineChars="200"/>
        <w:rPr>
          <w:rFonts w:ascii="宋体" w:hAnsi="宋体"/>
        </w:rPr>
      </w:pPr>
      <w:r>
        <w:rPr>
          <w:rFonts w:ascii="宋体" w:hAnsi="宋体"/>
        </w:rPr>
        <w:t>D．料简士马                   料简：鉴别、挑选</w:t>
      </w:r>
    </w:p>
    <w:p>
      <w:pPr>
        <w:spacing w:line="360" w:lineRule="auto"/>
        <w:ind w:firstLine="420" w:firstLineChars="200"/>
        <w:rPr>
          <w:rFonts w:ascii="宋体" w:hAnsi="宋体"/>
        </w:rPr>
      </w:pPr>
      <w:r>
        <w:rPr>
          <w:rFonts w:hint="eastAsia" w:ascii="宋体" w:hAnsi="宋体"/>
        </w:rPr>
        <w:t>8</w:t>
      </w:r>
      <w:r>
        <w:rPr>
          <w:rFonts w:ascii="宋体" w:hAnsi="宋体"/>
        </w:rPr>
        <w:t>．对文中画波浪线部分的断句，正确的一项是(　　)</w:t>
      </w:r>
    </w:p>
    <w:p>
      <w:pPr>
        <w:spacing w:line="360" w:lineRule="auto"/>
        <w:ind w:firstLine="420" w:firstLineChars="200"/>
        <w:rPr>
          <w:rFonts w:ascii="宋体" w:hAnsi="宋体"/>
        </w:rPr>
      </w:pPr>
      <w:r>
        <w:rPr>
          <w:rFonts w:ascii="宋体" w:hAnsi="宋体"/>
        </w:rPr>
        <w:t>A．宋王业所基阏伯/封于商丘/以主大火/微子为始封之君/是二祠者/亦不得免乎/</w:t>
      </w:r>
    </w:p>
    <w:p>
      <w:pPr>
        <w:spacing w:line="360" w:lineRule="auto"/>
        <w:ind w:firstLine="420" w:firstLineChars="200"/>
        <w:rPr>
          <w:rFonts w:ascii="宋体" w:hAnsi="宋体"/>
        </w:rPr>
      </w:pPr>
      <w:r>
        <w:rPr>
          <w:rFonts w:ascii="宋体" w:hAnsi="宋体"/>
        </w:rPr>
        <w:t>B．宋王业所基阏伯/封于商丘/以主大火/微子为始封之君是二祠者/亦不得免乎/</w:t>
      </w:r>
    </w:p>
    <w:p>
      <w:pPr>
        <w:spacing w:line="360" w:lineRule="auto"/>
        <w:ind w:firstLine="420" w:firstLineChars="200"/>
        <w:rPr>
          <w:rFonts w:ascii="宋体" w:hAnsi="宋体"/>
        </w:rPr>
      </w:pPr>
      <w:r>
        <w:rPr>
          <w:rFonts w:ascii="宋体" w:hAnsi="宋体"/>
        </w:rPr>
        <w:t>C．宋王业所基/阏伯封/于商丘以主大火/微子为始封之君/是二祠者/亦不得免乎/</w:t>
      </w:r>
    </w:p>
    <w:p>
      <w:pPr>
        <w:spacing w:line="360" w:lineRule="auto"/>
        <w:ind w:firstLine="420" w:firstLineChars="200"/>
        <w:rPr>
          <w:rFonts w:ascii="宋体" w:hAnsi="宋体"/>
        </w:rPr>
      </w:pPr>
      <w:r>
        <w:rPr>
          <w:rFonts w:ascii="宋体" w:hAnsi="宋体"/>
        </w:rPr>
        <w:t>D．宋王业所基/阏伯封于商丘/以主大火/微子为始封之君/是二祠者/亦不得免乎/</w:t>
      </w:r>
    </w:p>
    <w:p>
      <w:pPr>
        <w:spacing w:line="360" w:lineRule="auto"/>
        <w:ind w:firstLine="420" w:firstLineChars="200"/>
        <w:rPr>
          <w:rFonts w:ascii="宋体" w:hAnsi="宋体"/>
        </w:rPr>
      </w:pPr>
      <w:r>
        <w:rPr>
          <w:rFonts w:hint="eastAsia" w:ascii="宋体" w:hAnsi="宋体"/>
        </w:rPr>
        <w:t>9</w:t>
      </w:r>
      <w:r>
        <w:rPr>
          <w:rFonts w:ascii="宋体" w:hAnsi="宋体"/>
        </w:rPr>
        <w:t>．下列对原文有关内容的概括和分析，不正确的一项是(　　)</w:t>
      </w:r>
    </w:p>
    <w:p>
      <w:pPr>
        <w:spacing w:line="360" w:lineRule="auto"/>
        <w:ind w:firstLine="420" w:firstLineChars="200"/>
        <w:rPr>
          <w:rFonts w:ascii="宋体" w:hAnsi="宋体"/>
        </w:rPr>
      </w:pPr>
      <w:r>
        <w:rPr>
          <w:rFonts w:ascii="宋体" w:hAnsi="宋体"/>
        </w:rPr>
        <w:t>A．张方平敢于弹劾边帅，建言怀柔外族。他要求罢免行动迟缓、贻误战机的夏竦，建议对边境反叛者通过边吏传达皇上的善意，实行安抚政策。</w:t>
      </w:r>
    </w:p>
    <w:p>
      <w:pPr>
        <w:spacing w:line="360" w:lineRule="auto"/>
        <w:ind w:firstLine="420" w:firstLineChars="200"/>
        <w:rPr>
          <w:rFonts w:ascii="宋体" w:hAnsi="宋体"/>
        </w:rPr>
      </w:pPr>
      <w:r>
        <w:rPr>
          <w:rFonts w:ascii="宋体" w:hAnsi="宋体"/>
        </w:rPr>
        <w:t>B．张方平果断采取措施，一举平息谣言。他首先调集军队修筑城墙，又在元宵节连续三天晚上不关城门，诛杀为首的造谣者，终于使益州民心安定。</w:t>
      </w:r>
    </w:p>
    <w:p>
      <w:pPr>
        <w:spacing w:line="360" w:lineRule="auto"/>
        <w:ind w:firstLine="420" w:firstLineChars="200"/>
        <w:rPr>
          <w:rFonts w:ascii="宋体" w:hAnsi="宋体"/>
        </w:rPr>
      </w:pPr>
      <w:r>
        <w:rPr>
          <w:rFonts w:ascii="宋体" w:hAnsi="宋体"/>
        </w:rPr>
        <w:t>C．张方平处事未雨绸缪，精心守边御敌。闻讯西夏的军队即将压境，他认真备战，并且声言主动出塞，由于扎实有效的谋划，使得西夏不敢来犯。</w:t>
      </w:r>
    </w:p>
    <w:p>
      <w:pPr>
        <w:spacing w:line="360" w:lineRule="auto"/>
        <w:ind w:firstLine="420" w:firstLineChars="200"/>
        <w:rPr>
          <w:rFonts w:ascii="宋体" w:hAnsi="宋体"/>
        </w:rPr>
      </w:pPr>
      <w:r>
        <w:rPr>
          <w:rFonts w:ascii="宋体" w:hAnsi="宋体"/>
        </w:rPr>
        <w:t>D．张方平极力反对新法，忧其危及国家。他一面进言皇上，以为新法或致国家倾覆；一面对新法实施过程中买卖祠庙作为商贸场地的做法，严词谴责。</w:t>
      </w:r>
    </w:p>
    <w:p>
      <w:pPr>
        <w:spacing w:line="360" w:lineRule="auto"/>
        <w:ind w:firstLine="420" w:firstLineChars="200"/>
        <w:rPr>
          <w:rFonts w:ascii="宋体" w:hAnsi="宋体"/>
        </w:rPr>
      </w:pPr>
      <w:r>
        <w:rPr>
          <w:rFonts w:hint="eastAsia" w:ascii="宋体" w:hAnsi="宋体"/>
        </w:rPr>
        <w:t>10</w:t>
      </w:r>
      <w:r>
        <w:rPr>
          <w:rFonts w:ascii="宋体" w:hAnsi="宋体"/>
        </w:rPr>
        <w:t>．把文中画横线的句子翻译成现代汉语。</w:t>
      </w:r>
    </w:p>
    <w:p>
      <w:pPr>
        <w:spacing w:line="360" w:lineRule="auto"/>
        <w:ind w:firstLine="420" w:firstLineChars="200"/>
        <w:rPr>
          <w:rFonts w:ascii="宋体" w:hAnsi="宋体"/>
        </w:rPr>
      </w:pPr>
      <w:r>
        <w:rPr>
          <w:rFonts w:ascii="宋体" w:hAnsi="宋体"/>
        </w:rPr>
        <w:t>(1)道遇戍卒，皆遣归，他役尽罢。</w:t>
      </w:r>
    </w:p>
    <w:p>
      <w:pPr>
        <w:spacing w:line="360" w:lineRule="auto"/>
        <w:ind w:firstLine="420" w:firstLineChars="200"/>
        <w:rPr>
          <w:rFonts w:ascii="宋体" w:hAnsi="宋体"/>
        </w:rPr>
      </w:pPr>
    </w:p>
    <w:p>
      <w:pPr>
        <w:spacing w:line="360" w:lineRule="auto"/>
        <w:ind w:firstLine="420" w:firstLineChars="200"/>
        <w:rPr>
          <w:rFonts w:ascii="宋体" w:hAnsi="宋体"/>
        </w:rPr>
      </w:pPr>
      <w:r>
        <w:rPr>
          <w:rFonts w:ascii="宋体" w:hAnsi="宋体"/>
        </w:rPr>
        <w:t>(2)倘罪之，后之边臣，将不敢为先事之备矣。</w:t>
      </w:r>
    </w:p>
    <w:p>
      <w:pPr>
        <w:spacing w:line="360" w:lineRule="auto"/>
        <w:rPr>
          <w:rFonts w:ascii="宋体" w:hAnsi="宋体"/>
        </w:rPr>
      </w:pPr>
      <w:r>
        <w:rPr>
          <w:rFonts w:ascii="宋体" w:hAnsi="宋体"/>
        </w:rPr>
        <w:t>　</w:t>
      </w:r>
    </w:p>
    <w:p>
      <w:pPr>
        <w:widowControl/>
        <w:tabs>
          <w:tab w:val="left" w:pos="1871"/>
          <w:tab w:val="left" w:pos="3407"/>
          <w:tab w:val="left" w:pos="4949"/>
          <w:tab w:val="left" w:pos="6599"/>
        </w:tabs>
        <w:spacing w:line="360" w:lineRule="auto"/>
        <w:jc w:val="left"/>
        <w:rPr>
          <w:rFonts w:ascii="宋体" w:hAnsi="宋体"/>
          <w:kern w:val="0"/>
        </w:rPr>
      </w:pPr>
      <w:r>
        <w:rPr>
          <w:rFonts w:hint="eastAsia" w:ascii="宋体" w:hAnsi="宋体"/>
          <w:kern w:val="0"/>
        </w:rPr>
        <w:t>（二）</w:t>
      </w:r>
      <w:r>
        <w:rPr>
          <w:rFonts w:ascii="宋体" w:hAnsi="宋体"/>
          <w:kern w:val="0"/>
        </w:rPr>
        <w:t>古代诗歌鉴赏</w:t>
      </w:r>
      <w:r>
        <w:rPr>
          <w:rFonts w:hint="eastAsia" w:ascii="宋体" w:hAnsi="宋体"/>
          <w:kern w:val="0"/>
        </w:rPr>
        <w:t>（</w:t>
      </w:r>
      <w:r>
        <w:rPr>
          <w:rFonts w:ascii="宋体" w:hAnsi="宋体"/>
          <w:kern w:val="0"/>
        </w:rPr>
        <w:t>9</w:t>
      </w:r>
      <w:r>
        <w:rPr>
          <w:rFonts w:hint="eastAsia" w:ascii="宋体" w:hAnsi="宋体"/>
          <w:kern w:val="0"/>
        </w:rPr>
        <w:t>分）</w:t>
      </w:r>
    </w:p>
    <w:p>
      <w:pPr>
        <w:widowControl/>
        <w:tabs>
          <w:tab w:val="left" w:pos="1871"/>
          <w:tab w:val="left" w:pos="3407"/>
          <w:tab w:val="left" w:pos="4949"/>
          <w:tab w:val="left" w:pos="6599"/>
        </w:tabs>
        <w:spacing w:line="360" w:lineRule="auto"/>
        <w:jc w:val="left"/>
        <w:rPr>
          <w:rFonts w:ascii="宋体" w:hAnsi="宋体"/>
          <w:kern w:val="0"/>
        </w:rPr>
      </w:pPr>
      <w:r>
        <w:rPr>
          <w:rFonts w:ascii="宋体" w:hAnsi="宋体"/>
          <w:kern w:val="0"/>
        </w:rPr>
        <w:t>阅读下面这首</w:t>
      </w:r>
      <w:r>
        <w:rPr>
          <w:rFonts w:hint="eastAsia" w:ascii="宋体" w:hAnsi="宋体"/>
          <w:kern w:val="0"/>
        </w:rPr>
        <w:t>宋</w:t>
      </w:r>
      <w:r>
        <w:rPr>
          <w:rFonts w:ascii="宋体" w:hAnsi="宋体"/>
          <w:kern w:val="0"/>
        </w:rPr>
        <w:t>诗,完成第</w:t>
      </w:r>
      <w:r>
        <w:rPr>
          <w:rFonts w:hint="eastAsia" w:ascii="宋体" w:hAnsi="宋体"/>
          <w:kern w:val="0"/>
        </w:rPr>
        <w:t>11—12</w:t>
      </w:r>
      <w:r>
        <w:rPr>
          <w:rFonts w:ascii="宋体" w:hAnsi="宋体"/>
          <w:kern w:val="0"/>
        </w:rPr>
        <w:t>题。</w:t>
      </w:r>
    </w:p>
    <w:p>
      <w:pPr>
        <w:spacing w:line="360" w:lineRule="auto"/>
        <w:rPr>
          <w:rFonts w:ascii="宋体" w:hAnsi="宋体"/>
          <w:b/>
          <w:szCs w:val="21"/>
        </w:rPr>
      </w:pPr>
    </w:p>
    <w:p>
      <w:pPr>
        <w:spacing w:line="360" w:lineRule="auto"/>
        <w:jc w:val="center"/>
        <w:rPr>
          <w:rFonts w:ascii="宋体" w:hAnsi="宋体"/>
          <w:szCs w:val="21"/>
        </w:rPr>
      </w:pPr>
      <w:r>
        <w:rPr>
          <w:rFonts w:hint="eastAsia" w:ascii="宋体" w:hAnsi="宋体"/>
          <w:szCs w:val="21"/>
        </w:rPr>
        <w:t>次韵唐公</w:t>
      </w:r>
      <w:r>
        <w:rPr>
          <w:rFonts w:hint="eastAsia" w:ascii="宋体" w:hAnsi="宋体"/>
          <w:szCs w:val="21"/>
          <w:vertAlign w:val="superscript"/>
        </w:rPr>
        <w:t>①</w:t>
      </w:r>
      <w:r>
        <w:rPr>
          <w:rFonts w:hint="eastAsia" w:ascii="宋体" w:hAnsi="宋体"/>
          <w:szCs w:val="21"/>
        </w:rPr>
        <w:t>三首其三</w:t>
      </w:r>
      <w:r>
        <w:rPr>
          <w:rFonts w:hint="eastAsia" w:ascii="宋体" w:hAnsi="宋体" w:cs="宋体"/>
          <w:szCs w:val="21"/>
        </w:rPr>
        <w:t>•</w:t>
      </w:r>
      <w:r>
        <w:rPr>
          <w:rFonts w:hint="eastAsia" w:ascii="宋体" w:hAnsi="宋体" w:cs="楷体"/>
          <w:szCs w:val="21"/>
        </w:rPr>
        <w:t>旅思</w:t>
      </w:r>
    </w:p>
    <w:p>
      <w:pPr>
        <w:spacing w:line="360" w:lineRule="auto"/>
        <w:jc w:val="center"/>
        <w:rPr>
          <w:rFonts w:ascii="宋体" w:hAnsi="宋体"/>
          <w:szCs w:val="21"/>
        </w:rPr>
      </w:pPr>
      <w:r>
        <w:rPr>
          <w:rFonts w:hint="eastAsia" w:ascii="宋体" w:hAnsi="宋体"/>
          <w:szCs w:val="21"/>
        </w:rPr>
        <w:t>王安石</w:t>
      </w:r>
    </w:p>
    <w:p>
      <w:pPr>
        <w:spacing w:line="360" w:lineRule="auto"/>
        <w:jc w:val="center"/>
        <w:rPr>
          <w:rFonts w:ascii="宋体" w:hAnsi="宋体"/>
          <w:szCs w:val="21"/>
        </w:rPr>
      </w:pPr>
      <w:r>
        <w:rPr>
          <w:rFonts w:hint="eastAsia" w:ascii="宋体" w:hAnsi="宋体"/>
          <w:szCs w:val="21"/>
        </w:rPr>
        <w:t>此身南北老,愁见问征途。</w:t>
      </w:r>
    </w:p>
    <w:p>
      <w:pPr>
        <w:spacing w:line="360" w:lineRule="auto"/>
        <w:jc w:val="center"/>
        <w:rPr>
          <w:rFonts w:ascii="宋体" w:hAnsi="宋体"/>
          <w:szCs w:val="21"/>
        </w:rPr>
      </w:pPr>
      <w:r>
        <w:rPr>
          <w:rFonts w:hint="eastAsia" w:ascii="宋体" w:hAnsi="宋体"/>
          <w:szCs w:val="21"/>
        </w:rPr>
        <w:t>地大蟠三楚,天低入五湖。</w:t>
      </w:r>
    </w:p>
    <w:p>
      <w:pPr>
        <w:spacing w:line="360" w:lineRule="auto"/>
        <w:jc w:val="center"/>
        <w:rPr>
          <w:rFonts w:ascii="宋体" w:hAnsi="宋体"/>
          <w:szCs w:val="21"/>
        </w:rPr>
      </w:pPr>
      <w:r>
        <w:rPr>
          <w:rFonts w:hint="eastAsia" w:ascii="宋体" w:hAnsi="宋体"/>
          <w:szCs w:val="21"/>
        </w:rPr>
        <w:t>看云心共远,步月影同孤。</w:t>
      </w:r>
    </w:p>
    <w:p>
      <w:pPr>
        <w:spacing w:line="360" w:lineRule="auto"/>
        <w:jc w:val="center"/>
        <w:rPr>
          <w:rFonts w:ascii="宋体" w:hAnsi="宋体"/>
          <w:szCs w:val="21"/>
        </w:rPr>
      </w:pPr>
      <w:r>
        <w:rPr>
          <w:rFonts w:hint="eastAsia" w:ascii="宋体" w:hAnsi="宋体"/>
          <w:szCs w:val="21"/>
        </w:rPr>
        <w:t>慷慨秋风起,悲歌不为鲈</w:t>
      </w:r>
      <w:r>
        <w:rPr>
          <w:rFonts w:hint="eastAsia" w:ascii="宋体" w:hAnsi="宋体"/>
          <w:szCs w:val="21"/>
          <w:vertAlign w:val="superscript"/>
        </w:rPr>
        <w:t>②</w:t>
      </w:r>
      <w:r>
        <w:rPr>
          <w:rFonts w:hint="eastAsia" w:ascii="宋体" w:hAnsi="宋体"/>
          <w:szCs w:val="21"/>
        </w:rPr>
        <w:t>。</w:t>
      </w:r>
    </w:p>
    <w:p>
      <w:pPr>
        <w:spacing w:line="360" w:lineRule="auto"/>
        <w:rPr>
          <w:rFonts w:ascii="宋体" w:hAnsi="宋体"/>
          <w:szCs w:val="21"/>
        </w:rPr>
      </w:pPr>
      <w:r>
        <w:rPr>
          <w:rFonts w:hint="eastAsia" w:ascii="宋体" w:hAnsi="宋体" w:cs="宋体"/>
          <w:kern w:val="0"/>
          <w:szCs w:val="21"/>
        </w:rPr>
        <w:t>【注】</w:t>
      </w:r>
      <w:r>
        <w:rPr>
          <w:rFonts w:hint="eastAsia" w:ascii="宋体" w:hAnsi="宋体"/>
          <w:szCs w:val="21"/>
        </w:rPr>
        <w:t>①张壤，字唐公，北宋嘉祐六年契丹国母生辰使，王安石友人。②《晋书•张翰传》记载张翰在洛阳，因见秋风，于是想起家乡的菰菜、莼羹、鲈鱼脍，说:“人生贵适意尔”,当日辞官归乡。</w:t>
      </w:r>
    </w:p>
    <w:p>
      <w:pPr>
        <w:spacing w:line="360" w:lineRule="auto"/>
        <w:rPr>
          <w:rFonts w:ascii="宋体" w:hAnsi="宋体"/>
          <w:szCs w:val="21"/>
        </w:rPr>
      </w:pPr>
      <w:r>
        <w:rPr>
          <w:rFonts w:hint="eastAsia" w:ascii="宋体" w:hAnsi="宋体"/>
          <w:szCs w:val="21"/>
        </w:rPr>
        <w:t>11.对本诗理解分析不恰当的一项是(　　)</w:t>
      </w:r>
    </w:p>
    <w:p>
      <w:pPr>
        <w:spacing w:line="360" w:lineRule="auto"/>
        <w:rPr>
          <w:rFonts w:ascii="宋体" w:hAnsi="宋体"/>
          <w:szCs w:val="21"/>
        </w:rPr>
      </w:pPr>
      <w:r>
        <w:rPr>
          <w:rFonts w:hint="eastAsia" w:ascii="宋体" w:hAnsi="宋体"/>
          <w:szCs w:val="21"/>
        </w:rPr>
        <w:t>A.此诗题为《次韵唐公三首其三•旅思》与王安石的另一首诗《泊船瓜洲》一样,都表现了诗人思念家园的心情。</w:t>
      </w:r>
    </w:p>
    <w:p>
      <w:pPr>
        <w:spacing w:line="360" w:lineRule="auto"/>
        <w:rPr>
          <w:rFonts w:ascii="宋体" w:hAnsi="宋体"/>
          <w:szCs w:val="21"/>
        </w:rPr>
      </w:pPr>
      <w:r>
        <w:rPr>
          <w:rFonts w:hint="eastAsia" w:ascii="宋体" w:hAnsi="宋体"/>
          <w:szCs w:val="21"/>
        </w:rPr>
        <w:t>B. 颈联情景合一,“心共远”表明自己心志高远,“影同孤”表明形单影只,诗人虽志向远大却不免有孤寂之感。</w:t>
      </w:r>
    </w:p>
    <w:p>
      <w:pPr>
        <w:spacing w:line="360" w:lineRule="auto"/>
        <w:rPr>
          <w:rFonts w:ascii="宋体" w:hAnsi="宋体"/>
          <w:szCs w:val="21"/>
        </w:rPr>
      </w:pPr>
      <w:r>
        <w:rPr>
          <w:rFonts w:hint="eastAsia" w:ascii="宋体" w:hAnsi="宋体"/>
          <w:szCs w:val="21"/>
        </w:rPr>
        <w:t>C.颔联写景,以夸张之手法写天地的阔大深沉,并为进一步抒怀做了铺垫:“蟠”“入”二字化静为动,颇见功底。</w:t>
      </w:r>
    </w:p>
    <w:p>
      <w:pPr>
        <w:spacing w:line="360" w:lineRule="auto"/>
        <w:rPr>
          <w:rFonts w:ascii="宋体" w:hAnsi="宋体"/>
          <w:szCs w:val="21"/>
        </w:rPr>
      </w:pPr>
      <w:r>
        <w:rPr>
          <w:rFonts w:hint="eastAsia" w:ascii="宋体" w:hAnsi="宋体"/>
          <w:szCs w:val="21"/>
        </w:rPr>
        <w:t>D.首联直抒胸臆,诗人奔波南北,韶华老去,身心俱疲,不想再为国征战攻伐;一个“愁”字突出了诗人的迷茫。</w:t>
      </w:r>
    </w:p>
    <w:p>
      <w:pPr>
        <w:spacing w:line="360" w:lineRule="auto"/>
        <w:rPr>
          <w:rFonts w:ascii="宋体" w:hAnsi="宋体"/>
          <w:szCs w:val="21"/>
        </w:rPr>
      </w:pPr>
    </w:p>
    <w:p>
      <w:pPr>
        <w:spacing w:line="360" w:lineRule="auto"/>
        <w:rPr>
          <w:rFonts w:ascii="宋体" w:hAnsi="宋体"/>
          <w:szCs w:val="21"/>
        </w:rPr>
      </w:pPr>
      <w:r>
        <w:rPr>
          <w:rFonts w:hint="eastAsia" w:ascii="宋体" w:hAnsi="宋体"/>
          <w:szCs w:val="21"/>
        </w:rPr>
        <w:t>12.诗的尾联是怎样表现作者复杂的思想感情的?请结合诗句作简要分析。</w:t>
      </w:r>
    </w:p>
    <w:p>
      <w:pPr>
        <w:spacing w:line="360" w:lineRule="auto"/>
        <w:rPr>
          <w:rFonts w:ascii="宋体" w:hAnsi="宋体"/>
          <w:szCs w:val="21"/>
        </w:rPr>
      </w:pPr>
    </w:p>
    <w:p>
      <w:pPr>
        <w:spacing w:line="360" w:lineRule="auto"/>
        <w:rPr>
          <w:rFonts w:ascii="宋体" w:hAnsi="宋体" w:cs="宋体"/>
          <w:szCs w:val="21"/>
        </w:rPr>
      </w:pPr>
    </w:p>
    <w:p>
      <w:pPr>
        <w:spacing w:line="360" w:lineRule="auto"/>
        <w:rPr>
          <w:rFonts w:ascii="宋体" w:hAnsi="宋体" w:cs="宋体"/>
          <w:szCs w:val="21"/>
        </w:rPr>
      </w:pPr>
    </w:p>
    <w:p>
      <w:pPr>
        <w:spacing w:line="360" w:lineRule="auto"/>
        <w:jc w:val="left"/>
        <w:rPr>
          <w:rFonts w:ascii="宋体" w:hAnsi="宋体"/>
        </w:rPr>
      </w:pPr>
      <w:r>
        <w:rPr>
          <w:rFonts w:hint="eastAsia" w:ascii="宋体" w:hAnsi="宋体"/>
        </w:rPr>
        <w:t>（三）名篇名句默写（1</w:t>
      </w:r>
      <w:r>
        <w:rPr>
          <w:rFonts w:ascii="宋体" w:hAnsi="宋体"/>
        </w:rPr>
        <w:t>1</w:t>
      </w:r>
      <w:r>
        <w:rPr>
          <w:rFonts w:hint="eastAsia" w:ascii="宋体" w:hAnsi="宋体"/>
        </w:rPr>
        <w:t>分）</w:t>
      </w:r>
    </w:p>
    <w:p>
      <w:pPr>
        <w:spacing w:line="360" w:lineRule="auto"/>
        <w:jc w:val="left"/>
        <w:rPr>
          <w:rFonts w:ascii="宋体" w:hAnsi="宋体"/>
        </w:rPr>
      </w:pPr>
      <w:r>
        <w:rPr>
          <w:rFonts w:hint="eastAsia" w:ascii="宋体" w:hAnsi="宋体"/>
        </w:rPr>
        <w:t>13.补写出下列句子中的空缺部分。</w:t>
      </w:r>
    </w:p>
    <w:p>
      <w:pPr>
        <w:spacing w:line="360" w:lineRule="auto"/>
        <w:jc w:val="left"/>
        <w:rPr>
          <w:rFonts w:ascii="宋体" w:hAnsi="宋体"/>
          <w:szCs w:val="21"/>
        </w:rPr>
      </w:pPr>
      <w:r>
        <w:rPr>
          <w:rFonts w:hint="eastAsia" w:ascii="宋体" w:hAnsi="宋体"/>
          <w:szCs w:val="21"/>
        </w:rPr>
        <w:t>（1）《赤壁赋》中，从事物变化的角度看待天地存在的名句是</w:t>
      </w:r>
      <w:r>
        <w:rPr>
          <w:rFonts w:hint="eastAsia" w:ascii="宋体" w:hAnsi="宋体"/>
          <w:szCs w:val="21"/>
          <w:u w:val="single"/>
        </w:rPr>
        <w:t xml:space="preserve">           </w:t>
      </w:r>
      <w:r>
        <w:rPr>
          <w:rFonts w:hint="eastAsia" w:ascii="宋体" w:hAnsi="宋体"/>
          <w:szCs w:val="21"/>
        </w:rPr>
        <w:t xml:space="preserve">， </w:t>
      </w:r>
      <w:r>
        <w:rPr>
          <w:rFonts w:hint="eastAsia" w:ascii="宋体" w:hAnsi="宋体"/>
          <w:szCs w:val="21"/>
          <w:u w:val="single"/>
        </w:rPr>
        <w:t xml:space="preserve">         </w:t>
      </w:r>
      <w:r>
        <w:rPr>
          <w:rFonts w:hint="eastAsia" w:ascii="宋体" w:hAnsi="宋体"/>
          <w:szCs w:val="21"/>
        </w:rPr>
        <w:t xml:space="preserve">。  </w:t>
      </w:r>
    </w:p>
    <w:p>
      <w:pPr>
        <w:spacing w:line="360" w:lineRule="auto"/>
        <w:jc w:val="left"/>
        <w:rPr>
          <w:rFonts w:ascii="宋体" w:hAnsi="宋体"/>
          <w:szCs w:val="21"/>
        </w:rPr>
      </w:pPr>
      <w:r>
        <w:rPr>
          <w:rFonts w:hint="eastAsia" w:ascii="宋体" w:hAnsi="宋体"/>
          <w:szCs w:val="21"/>
        </w:rPr>
        <w:t>（2）《雨霖铃》中写饯别时的心情，委婉曲折：</w:t>
      </w:r>
      <w:r>
        <w:rPr>
          <w:rFonts w:hint="eastAsia" w:ascii="宋体" w:hAnsi="宋体"/>
          <w:szCs w:val="21"/>
          <w:u w:val="single"/>
        </w:rPr>
        <w:t>       </w:t>
      </w:r>
      <w:r>
        <w:rPr>
          <w:rFonts w:hint="eastAsia" w:ascii="宋体" w:hAnsi="宋体"/>
          <w:szCs w:val="21"/>
        </w:rPr>
        <w:t>，</w:t>
      </w:r>
      <w:r>
        <w:rPr>
          <w:rFonts w:hint="eastAsia" w:ascii="宋体" w:hAnsi="宋体"/>
          <w:szCs w:val="21"/>
          <w:u w:val="single"/>
        </w:rPr>
        <w:t>       </w:t>
      </w:r>
      <w:r>
        <w:rPr>
          <w:rFonts w:hint="eastAsia" w:ascii="宋体" w:hAnsi="宋体"/>
          <w:szCs w:val="21"/>
        </w:rPr>
        <w:t>，</w:t>
      </w:r>
      <w:r>
        <w:rPr>
          <w:rFonts w:hint="eastAsia" w:ascii="宋体" w:hAnsi="宋体"/>
          <w:szCs w:val="21"/>
          <w:u w:val="single"/>
        </w:rPr>
        <w:t>      </w:t>
      </w:r>
      <w:r>
        <w:rPr>
          <w:rFonts w:hint="eastAsia" w:ascii="宋体" w:hAnsi="宋体"/>
          <w:szCs w:val="21"/>
        </w:rPr>
        <w:t>。两情依依，难舍难分之际，客船却不断催促。心理矛盾，欲饮无绪，欲留不得。由此可窥见留恋之情深。</w:t>
      </w:r>
    </w:p>
    <w:p>
      <w:pPr>
        <w:spacing w:line="360" w:lineRule="auto"/>
        <w:rPr>
          <w:rFonts w:ascii="宋体" w:hAnsi="宋体"/>
          <w:szCs w:val="21"/>
        </w:rPr>
      </w:pPr>
      <w:r>
        <w:rPr>
          <w:rFonts w:hint="eastAsia" w:ascii="宋体" w:hAnsi="宋体"/>
          <w:szCs w:val="21"/>
        </w:rPr>
        <w:t>（3）《念奴娇·赤壁怀古》中词人从视觉、听觉角度，同时运用比喻生动描写赤壁雄奇壮阔的景物的语句：</w:t>
      </w:r>
      <w:r>
        <w:rPr>
          <w:rFonts w:hint="eastAsia" w:ascii="宋体" w:hAnsi="宋体"/>
          <w:szCs w:val="21"/>
          <w:u w:val="single"/>
        </w:rPr>
        <w:t>         </w:t>
      </w:r>
      <w:r>
        <w:rPr>
          <w:rFonts w:hint="eastAsia" w:ascii="宋体" w:hAnsi="宋体"/>
          <w:szCs w:val="21"/>
        </w:rPr>
        <w:t>，</w:t>
      </w:r>
      <w:r>
        <w:rPr>
          <w:rFonts w:hint="eastAsia" w:ascii="宋体" w:hAnsi="宋体"/>
          <w:szCs w:val="21"/>
          <w:u w:val="single"/>
        </w:rPr>
        <w:t>       </w:t>
      </w:r>
      <w:r>
        <w:rPr>
          <w:rFonts w:hint="eastAsia" w:ascii="宋体" w:hAnsi="宋体"/>
          <w:szCs w:val="21"/>
        </w:rPr>
        <w:t>，</w:t>
      </w:r>
      <w:r>
        <w:rPr>
          <w:rFonts w:hint="eastAsia" w:ascii="宋体" w:hAnsi="宋体"/>
          <w:szCs w:val="21"/>
          <w:u w:val="single"/>
        </w:rPr>
        <w:t>      </w:t>
      </w:r>
      <w:r>
        <w:rPr>
          <w:rFonts w:hint="eastAsia" w:ascii="宋体" w:hAnsi="宋体"/>
          <w:szCs w:val="21"/>
        </w:rPr>
        <w:t xml:space="preserve">。 </w:t>
      </w:r>
    </w:p>
    <w:p>
      <w:pPr>
        <w:spacing w:line="360" w:lineRule="auto"/>
        <w:jc w:val="left"/>
        <w:rPr>
          <w:rFonts w:ascii="宋体" w:hAnsi="宋体"/>
          <w:szCs w:val="21"/>
        </w:rPr>
      </w:pPr>
      <w:r>
        <w:rPr>
          <w:rFonts w:hint="eastAsia" w:ascii="宋体" w:hAnsi="宋体"/>
          <w:szCs w:val="21"/>
        </w:rPr>
        <w:t>（4）《永遇乐·京口北固亭怀古》感叹东吴那个强盛的局面，孙权那个英雄、风流余韵，都经历了无数的风雨，一去不返了，只留下京口供后人欣赏凭吊而已的句子是：</w:t>
      </w:r>
    </w:p>
    <w:p>
      <w:pPr>
        <w:spacing w:line="360" w:lineRule="auto"/>
        <w:jc w:val="left"/>
        <w:rPr>
          <w:rFonts w:ascii="宋体" w:hAnsi="宋体"/>
          <w:szCs w:val="21"/>
        </w:rPr>
      </w:pPr>
      <w:r>
        <w:rPr>
          <w:rFonts w:hint="eastAsia" w:ascii="宋体" w:hAnsi="宋体"/>
          <w:szCs w:val="21"/>
          <w:u w:val="single"/>
        </w:rPr>
        <w:t>           </w:t>
      </w:r>
      <w:r>
        <w:rPr>
          <w:rFonts w:hint="eastAsia" w:ascii="宋体" w:hAnsi="宋体"/>
          <w:szCs w:val="21"/>
        </w:rPr>
        <w:t>，</w:t>
      </w:r>
      <w:r>
        <w:rPr>
          <w:rFonts w:hint="eastAsia" w:ascii="宋体" w:hAnsi="宋体"/>
          <w:szCs w:val="21"/>
          <w:u w:val="single"/>
        </w:rPr>
        <w:t>       </w:t>
      </w:r>
      <w:r>
        <w:rPr>
          <w:rFonts w:hint="eastAsia" w:ascii="宋体" w:hAnsi="宋体"/>
          <w:szCs w:val="21"/>
        </w:rPr>
        <w:t>，</w:t>
      </w:r>
      <w:r>
        <w:rPr>
          <w:rFonts w:hint="eastAsia" w:ascii="宋体" w:hAnsi="宋体"/>
          <w:szCs w:val="21"/>
          <w:u w:val="single"/>
        </w:rPr>
        <w:t>         </w:t>
      </w:r>
      <w:r>
        <w:rPr>
          <w:rFonts w:hint="eastAsia" w:ascii="宋体" w:hAnsi="宋体"/>
          <w:szCs w:val="21"/>
        </w:rPr>
        <w:t>。</w:t>
      </w:r>
    </w:p>
    <w:p>
      <w:pPr>
        <w:spacing w:line="360" w:lineRule="auto"/>
        <w:jc w:val="center"/>
        <w:rPr>
          <w:rFonts w:ascii="宋体" w:hAnsi="宋体"/>
          <w:b/>
          <w:szCs w:val="28"/>
        </w:rPr>
      </w:pPr>
      <w:r>
        <w:rPr>
          <w:rFonts w:hint="eastAsia" w:ascii="宋体" w:hAnsi="宋体"/>
          <w:b/>
          <w:szCs w:val="28"/>
        </w:rPr>
        <w:t>第Ⅱ卷</w:t>
      </w:r>
    </w:p>
    <w:p>
      <w:pPr>
        <w:spacing w:line="360" w:lineRule="auto"/>
        <w:rPr>
          <w:rFonts w:ascii="宋体" w:hAnsi="宋体"/>
          <w:b/>
        </w:rPr>
      </w:pPr>
      <w:r>
        <w:rPr>
          <w:rFonts w:hint="eastAsia" w:ascii="宋体" w:hAnsi="宋体"/>
          <w:b/>
        </w:rPr>
        <w:t>三</w:t>
      </w:r>
      <w:r>
        <w:rPr>
          <w:rFonts w:ascii="宋体" w:hAnsi="宋体"/>
          <w:b/>
        </w:rPr>
        <w:t>、语言文字运用（</w:t>
      </w:r>
      <w:r>
        <w:rPr>
          <w:rFonts w:hint="eastAsia" w:ascii="宋体" w:hAnsi="宋体"/>
          <w:b/>
        </w:rPr>
        <w:t>1</w:t>
      </w:r>
      <w:r>
        <w:rPr>
          <w:rFonts w:ascii="宋体" w:hAnsi="宋体"/>
          <w:b/>
        </w:rPr>
        <w:t>2</w:t>
      </w:r>
      <w:r>
        <w:rPr>
          <w:rFonts w:hint="eastAsia" w:ascii="宋体" w:hAnsi="宋体"/>
          <w:b/>
        </w:rPr>
        <w:t>分</w:t>
      </w:r>
      <w:r>
        <w:rPr>
          <w:rFonts w:ascii="宋体" w:hAnsi="宋体"/>
          <w:b/>
        </w:rPr>
        <w:t>）</w:t>
      </w:r>
      <w:r>
        <w:rPr>
          <w:rFonts w:hint="eastAsia" w:ascii="宋体" w:hAnsi="宋体"/>
          <w:b/>
        </w:rPr>
        <w:t xml:space="preserve"> </w:t>
      </w:r>
    </w:p>
    <w:p>
      <w:pPr>
        <w:pStyle w:val="4"/>
        <w:spacing w:before="0" w:beforeAutospacing="0" w:after="0" w:afterAutospacing="0" w:line="360" w:lineRule="auto"/>
        <w:rPr>
          <w:sz w:val="21"/>
          <w:szCs w:val="21"/>
        </w:rPr>
      </w:pPr>
      <w:r>
        <w:rPr>
          <w:sz w:val="21"/>
          <w:szCs w:val="21"/>
        </w:rPr>
        <w:t>1</w:t>
      </w:r>
      <w:r>
        <w:rPr>
          <w:rFonts w:hint="eastAsia"/>
          <w:sz w:val="21"/>
          <w:szCs w:val="21"/>
        </w:rPr>
        <w:t>4．下列各句中加点成语的使用，全都正确的一项是（    ）</w:t>
      </w:r>
      <w:r>
        <w:rPr>
          <w:rFonts w:hint="eastAsia"/>
          <w:sz w:val="21"/>
          <w:szCs w:val="21"/>
        </w:rPr>
        <w:br w:type="textWrapping"/>
      </w:r>
      <w:r>
        <w:rPr>
          <w:rFonts w:hint="eastAsia"/>
          <w:sz w:val="21"/>
          <w:szCs w:val="21"/>
        </w:rPr>
        <w:t>  ①2月3日是鸡年首个交易日，中国央行</w:t>
      </w:r>
      <w:r>
        <w:rPr>
          <w:rFonts w:hint="eastAsia"/>
          <w:sz w:val="21"/>
          <w:szCs w:val="21"/>
          <w:em w:val="dot"/>
        </w:rPr>
        <w:t>闻鸡起舞</w:t>
      </w:r>
      <w:r>
        <w:rPr>
          <w:rFonts w:hint="eastAsia"/>
          <w:sz w:val="21"/>
          <w:szCs w:val="21"/>
        </w:rPr>
        <w:t xml:space="preserve">，全线上调公开市场逆回购操作利率0.1个百分点频频出手，引发国债期货暴跌。  </w:t>
      </w:r>
    </w:p>
    <w:p>
      <w:pPr>
        <w:pStyle w:val="4"/>
        <w:spacing w:before="0" w:beforeAutospacing="0" w:after="0" w:afterAutospacing="0" w:line="360" w:lineRule="auto"/>
        <w:ind w:firstLine="210" w:firstLineChars="100"/>
        <w:rPr>
          <w:sz w:val="21"/>
          <w:szCs w:val="21"/>
        </w:rPr>
      </w:pPr>
      <w:r>
        <w:rPr>
          <w:rFonts w:hint="eastAsia"/>
          <w:sz w:val="21"/>
          <w:szCs w:val="21"/>
        </w:rPr>
        <w:t>②市场监管局在“春安行动”节日食品大排查中，帮助两家脏乱差的馒头店进行规范整治、</w:t>
      </w:r>
      <w:r>
        <w:rPr>
          <w:rFonts w:hint="eastAsia"/>
          <w:sz w:val="21"/>
          <w:szCs w:val="21"/>
          <w:em w:val="dot"/>
        </w:rPr>
        <w:t>改头换面</w:t>
      </w:r>
      <w:r>
        <w:rPr>
          <w:rFonts w:hint="eastAsia"/>
          <w:sz w:val="21"/>
          <w:szCs w:val="21"/>
        </w:rPr>
        <w:t>，消除了食品安全隐患。</w:t>
      </w:r>
      <w:r>
        <w:rPr>
          <w:rFonts w:hint="eastAsia"/>
          <w:sz w:val="21"/>
          <w:szCs w:val="21"/>
        </w:rPr>
        <w:br w:type="textWrapping"/>
      </w:r>
      <w:r>
        <w:rPr>
          <w:rFonts w:hint="eastAsia"/>
          <w:sz w:val="21"/>
          <w:szCs w:val="21"/>
        </w:rPr>
        <w:t>  ③作为军工生产战线的技能带头人，游洪建填补了国内硬铝合金薄板淬火矫正工艺的空白，他在这一领域的技能水平，达到了</w:t>
      </w:r>
      <w:r>
        <w:rPr>
          <w:rFonts w:hint="eastAsia"/>
          <w:sz w:val="21"/>
          <w:szCs w:val="21"/>
          <w:em w:val="dot"/>
        </w:rPr>
        <w:t>运斤成风</w:t>
      </w:r>
      <w:r>
        <w:rPr>
          <w:rFonts w:hint="eastAsia"/>
          <w:sz w:val="21"/>
          <w:szCs w:val="21"/>
        </w:rPr>
        <w:t>的境界。</w:t>
      </w:r>
      <w:r>
        <w:rPr>
          <w:rFonts w:hint="eastAsia"/>
          <w:sz w:val="21"/>
          <w:szCs w:val="21"/>
        </w:rPr>
        <w:br w:type="textWrapping"/>
      </w:r>
      <w:r>
        <w:rPr>
          <w:rFonts w:hint="eastAsia"/>
          <w:sz w:val="21"/>
          <w:szCs w:val="21"/>
        </w:rPr>
        <w:t>  ④一谈到近日研发成功的一种新型抗电磁干扰材料，中科院合肥物质科学研究院的研究员便会情不自禁地</w:t>
      </w:r>
      <w:r>
        <w:rPr>
          <w:rFonts w:hint="eastAsia"/>
          <w:sz w:val="21"/>
          <w:szCs w:val="21"/>
          <w:em w:val="dot"/>
        </w:rPr>
        <w:t>津津乐道</w:t>
      </w:r>
      <w:r>
        <w:rPr>
          <w:rFonts w:hint="eastAsia"/>
          <w:sz w:val="21"/>
          <w:szCs w:val="21"/>
        </w:rPr>
        <w:t>说个不停。</w:t>
      </w:r>
      <w:r>
        <w:rPr>
          <w:rFonts w:hint="eastAsia"/>
          <w:sz w:val="21"/>
          <w:szCs w:val="21"/>
        </w:rPr>
        <w:br w:type="textWrapping"/>
      </w:r>
      <w:r>
        <w:rPr>
          <w:rFonts w:hint="eastAsia"/>
          <w:sz w:val="21"/>
          <w:szCs w:val="21"/>
        </w:rPr>
        <w:t>  ⑤在与瑞典的对决中，因德尔波特罗和摩纳哥受伤，阿根廷人的排兵布阵顿显</w:t>
      </w:r>
      <w:r>
        <w:rPr>
          <w:rFonts w:hint="eastAsia"/>
          <w:sz w:val="21"/>
          <w:szCs w:val="21"/>
          <w:em w:val="dot"/>
        </w:rPr>
        <w:t>左支右绌</w:t>
      </w:r>
      <w:r>
        <w:rPr>
          <w:rFonts w:hint="eastAsia"/>
          <w:sz w:val="21"/>
          <w:szCs w:val="21"/>
        </w:rPr>
        <w:t>，好在纳尔班迪安尚能披挂上阵。</w:t>
      </w:r>
      <w:r>
        <w:rPr>
          <w:rFonts w:hint="eastAsia"/>
          <w:sz w:val="21"/>
          <w:szCs w:val="21"/>
        </w:rPr>
        <w:br w:type="textWrapping"/>
      </w:r>
      <w:r>
        <w:rPr>
          <w:rFonts w:hint="eastAsia"/>
          <w:sz w:val="21"/>
          <w:szCs w:val="21"/>
        </w:rPr>
        <w:t xml:space="preserve"> A．④⑤    B．②③    C．①④    D．③⑤</w:t>
      </w:r>
    </w:p>
    <w:p>
      <w:pPr>
        <w:pStyle w:val="11"/>
        <w:snapToGrid w:val="0"/>
        <w:spacing w:line="360" w:lineRule="auto"/>
        <w:jc w:val="left"/>
        <w:rPr>
          <w:rFonts w:ascii="宋体" w:hAnsi="宋体" w:cs="宋体"/>
          <w:szCs w:val="21"/>
        </w:rPr>
      </w:pPr>
      <w:r>
        <w:rPr>
          <w:rFonts w:ascii="宋体" w:hAnsi="宋体" w:cs="宋体"/>
          <w:szCs w:val="21"/>
        </w:rPr>
        <w:t>1</w:t>
      </w:r>
      <w:r>
        <w:rPr>
          <w:rFonts w:hint="eastAsia" w:ascii="宋体" w:hAnsi="宋体" w:cs="宋体"/>
          <w:szCs w:val="21"/>
        </w:rPr>
        <w:t>5.下列各句中，没有语病的一句是( 　　)</w:t>
      </w:r>
    </w:p>
    <w:p>
      <w:pPr>
        <w:pStyle w:val="11"/>
        <w:snapToGrid w:val="0"/>
        <w:spacing w:line="360" w:lineRule="auto"/>
        <w:jc w:val="left"/>
        <w:rPr>
          <w:rFonts w:ascii="宋体" w:hAnsi="宋体" w:cs="宋体"/>
          <w:szCs w:val="21"/>
        </w:rPr>
      </w:pPr>
      <w:r>
        <w:rPr>
          <w:rFonts w:hint="eastAsia" w:ascii="宋体" w:hAnsi="宋体" w:cs="宋体"/>
          <w:szCs w:val="21"/>
        </w:rPr>
        <w:t>A．汽车行业中存在着太多的浮躁，资本涌入新能源汽车领域一定程度上能促进汽车行业发展，但同时也在给汽车行业制造虚假繁荣的景象。</w:t>
      </w:r>
    </w:p>
    <w:p>
      <w:pPr>
        <w:pStyle w:val="11"/>
        <w:snapToGrid w:val="0"/>
        <w:spacing w:line="360" w:lineRule="auto"/>
        <w:jc w:val="left"/>
        <w:rPr>
          <w:rFonts w:ascii="宋体" w:hAnsi="宋体" w:cs="宋体"/>
          <w:szCs w:val="21"/>
        </w:rPr>
      </w:pPr>
      <w:r>
        <w:rPr>
          <w:rFonts w:hint="eastAsia" w:ascii="宋体" w:hAnsi="宋体" w:cs="宋体"/>
          <w:szCs w:val="21"/>
        </w:rPr>
        <w:t>B．2015年东亚杯男足首轮比赛即将打响，国足首战将同韩国队过招，虽然队中伤病较多，但全队精神面貌不错，主帅表示一定要全力迎战。</w:t>
      </w:r>
    </w:p>
    <w:p>
      <w:pPr>
        <w:pStyle w:val="11"/>
        <w:snapToGrid w:val="0"/>
        <w:spacing w:line="360" w:lineRule="auto"/>
        <w:jc w:val="left"/>
        <w:rPr>
          <w:rFonts w:ascii="宋体" w:hAnsi="宋体" w:cs="宋体"/>
          <w:szCs w:val="21"/>
        </w:rPr>
      </w:pPr>
      <w:r>
        <w:rPr>
          <w:rFonts w:hint="eastAsia" w:ascii="宋体" w:hAnsi="宋体" w:cs="宋体"/>
          <w:szCs w:val="21"/>
        </w:rPr>
        <w:t>C．网络众筹活动《黄河大合唱》迅速引爆网络，掀起了一股共唱《黄河大合唱》及抗战纪念活动的热潮，全球华人唱起了激荡人心的旋律。</w:t>
      </w:r>
    </w:p>
    <w:p>
      <w:pPr>
        <w:pStyle w:val="11"/>
        <w:snapToGrid w:val="0"/>
        <w:spacing w:line="360" w:lineRule="auto"/>
        <w:jc w:val="left"/>
        <w:rPr>
          <w:rFonts w:ascii="宋体" w:hAnsi="宋体" w:cs="宋体"/>
          <w:szCs w:val="21"/>
        </w:rPr>
      </w:pPr>
      <w:r>
        <w:rPr>
          <w:rFonts w:hint="eastAsia" w:ascii="宋体" w:hAnsi="宋体" w:cs="宋体"/>
          <w:szCs w:val="21"/>
        </w:rPr>
        <w:t>D．交通部门拟在国贸地下建设一条区域循环地铁线，以区别于目前的常规地铁线，将成为CBD地域性的地铁线，与既有线路实现换乘接驳。</w:t>
      </w:r>
    </w:p>
    <w:p>
      <w:pPr>
        <w:spacing w:line="360" w:lineRule="auto"/>
        <w:jc w:val="left"/>
        <w:textAlignment w:val="center"/>
        <w:rPr>
          <w:rFonts w:ascii="宋体" w:hAnsi="宋体" w:cs="宋体"/>
        </w:rPr>
      </w:pPr>
      <w:r>
        <w:rPr>
          <w:rFonts w:ascii="宋体" w:hAnsi="宋体" w:cs="宋体"/>
        </w:rPr>
        <w:t>1</w:t>
      </w:r>
      <w:r>
        <w:rPr>
          <w:rFonts w:hint="eastAsia" w:ascii="宋体" w:hAnsi="宋体" w:cs="宋体"/>
        </w:rPr>
        <w:t>6</w:t>
      </w:r>
      <w:r>
        <w:rPr>
          <w:rFonts w:ascii="宋体" w:hAnsi="宋体" w:cs="宋体"/>
        </w:rPr>
        <w:t>.下列各句中，没有错别字且加点字的注音全都正确的一项是（    ）</w:t>
      </w:r>
    </w:p>
    <w:p>
      <w:pPr>
        <w:spacing w:line="360" w:lineRule="auto"/>
        <w:jc w:val="left"/>
        <w:textAlignment w:val="center"/>
        <w:rPr>
          <w:rFonts w:ascii="宋体" w:hAnsi="宋体" w:cs="宋体"/>
        </w:rPr>
      </w:pPr>
      <w:r>
        <w:rPr>
          <w:rFonts w:ascii="宋体" w:hAnsi="宋体" w:cs="宋体"/>
        </w:rPr>
        <w:t>A. 浙江诗路文化带以诗词文化为主线，结合水系古道，将各地</w:t>
      </w:r>
      <w:r>
        <w:rPr>
          <w:rFonts w:ascii="宋体" w:hAnsi="宋体" w:cs="宋体"/>
          <w:em w:val="dot"/>
        </w:rPr>
        <w:t>旖</w:t>
      </w:r>
      <w:r>
        <w:rPr>
          <w:rFonts w:ascii="宋体" w:hAnsi="宋体" w:cs="宋体"/>
        </w:rPr>
        <w:t>（</w:t>
      </w:r>
      <w:r>
        <w:rPr>
          <w:rFonts w:ascii="宋体" w:hAnsi="宋体"/>
        </w:rPr>
        <w:t>yǐ</w:t>
      </w:r>
      <w:r>
        <w:rPr>
          <w:rFonts w:ascii="宋体" w:hAnsi="宋体" w:cs="宋体"/>
        </w:rPr>
        <w:t>）旎风光串联成富有诗情画意的山水旅游线路，让游客</w:t>
      </w:r>
      <w:r>
        <w:rPr>
          <w:rFonts w:ascii="宋体" w:hAnsi="宋体" w:cs="宋体"/>
          <w:em w:val="dot"/>
        </w:rPr>
        <w:t>徜</w:t>
      </w:r>
      <w:r>
        <w:rPr>
          <w:rFonts w:ascii="宋体" w:hAnsi="宋体" w:cs="宋体"/>
        </w:rPr>
        <w:t>（</w:t>
      </w:r>
      <w:r>
        <w:rPr>
          <w:rFonts w:ascii="宋体" w:hAnsi="宋体"/>
        </w:rPr>
        <w:t>táng</w:t>
      </w:r>
      <w:r>
        <w:rPr>
          <w:rFonts w:ascii="宋体" w:hAnsi="宋体" w:cs="宋体"/>
        </w:rPr>
        <w:t>）徉在江南美景中。</w:t>
      </w:r>
    </w:p>
    <w:p>
      <w:pPr>
        <w:spacing w:line="360" w:lineRule="auto"/>
        <w:jc w:val="left"/>
        <w:textAlignment w:val="center"/>
        <w:rPr>
          <w:rFonts w:ascii="宋体" w:hAnsi="宋体" w:cs="宋体"/>
        </w:rPr>
      </w:pPr>
      <w:r>
        <w:rPr>
          <w:rFonts w:ascii="宋体" w:hAnsi="宋体" w:cs="宋体"/>
        </w:rPr>
        <w:t>B. 历经千年沧桑，</w:t>
      </w:r>
      <w:r>
        <w:rPr>
          <w:rFonts w:ascii="宋体" w:hAnsi="宋体" w:cs="宋体"/>
          <w:em w:val="dot"/>
        </w:rPr>
        <w:t>觥</w:t>
      </w:r>
      <w:r>
        <w:rPr>
          <w:rFonts w:ascii="宋体" w:hAnsi="宋体" w:cs="宋体"/>
        </w:rPr>
        <w:t>（</w:t>
      </w:r>
      <w:r>
        <w:rPr>
          <w:rFonts w:ascii="宋体" w:hAnsi="宋体"/>
        </w:rPr>
        <w:t>gōng</w:t>
      </w:r>
      <w:r>
        <w:rPr>
          <w:rFonts w:ascii="宋体" w:hAnsi="宋体" w:cs="宋体"/>
        </w:rPr>
        <w:t>）筹交错的场面早已</w:t>
      </w:r>
      <w:r>
        <w:rPr>
          <w:rFonts w:ascii="宋体" w:hAnsi="宋体" w:cs="宋体"/>
          <w:em w:val="dot"/>
        </w:rPr>
        <w:t>湮</w:t>
      </w:r>
      <w:r>
        <w:rPr>
          <w:rFonts w:ascii="宋体" w:hAnsi="宋体" w:cs="宋体"/>
        </w:rPr>
        <w:t>（</w:t>
      </w:r>
      <w:r>
        <w:rPr>
          <w:rFonts w:ascii="宋体" w:hAnsi="宋体"/>
        </w:rPr>
        <w:t>yān</w:t>
      </w:r>
      <w:r>
        <w:rPr>
          <w:rFonts w:ascii="宋体" w:hAnsi="宋体" w:cs="宋体"/>
        </w:rPr>
        <w:t>）没于历史深处，但留存至今的一件件青铜器足以让人们浮想联篇，去回味那个钟鸣鼎食的时代。</w:t>
      </w:r>
    </w:p>
    <w:p>
      <w:pPr>
        <w:spacing w:line="360" w:lineRule="auto"/>
        <w:jc w:val="left"/>
        <w:textAlignment w:val="center"/>
        <w:rPr>
          <w:rFonts w:ascii="宋体" w:hAnsi="宋体" w:cs="宋体"/>
        </w:rPr>
      </w:pPr>
      <w:r>
        <w:rPr>
          <w:rFonts w:ascii="宋体" w:hAnsi="宋体" w:cs="宋体"/>
        </w:rPr>
        <w:t>C. 生态文学应更多创作体现绿色发展理念</w:t>
      </w:r>
      <w:r>
        <w:rPr>
          <w:rFonts w:ascii="宋体" w:hAnsi="宋体" w:cs="宋体"/>
          <w:em w:val="dot"/>
        </w:rPr>
        <w:t>讴</w:t>
      </w:r>
      <w:r>
        <w:rPr>
          <w:rFonts w:ascii="宋体" w:hAnsi="宋体" w:cs="宋体"/>
        </w:rPr>
        <w:t>（</w:t>
      </w:r>
      <w:r>
        <w:rPr>
          <w:rFonts w:ascii="宋体" w:hAnsi="宋体"/>
        </w:rPr>
        <w:t>ōu</w:t>
      </w:r>
      <w:r>
        <w:rPr>
          <w:rFonts w:ascii="宋体" w:hAnsi="宋体" w:cs="宋体"/>
        </w:rPr>
        <w:t>）歌美好生活的作品，致力于鞭</w:t>
      </w:r>
      <w:r>
        <w:rPr>
          <w:rFonts w:ascii="宋体" w:hAnsi="宋体" w:cs="宋体"/>
          <w:em w:val="dot"/>
        </w:rPr>
        <w:t>挞</w:t>
      </w:r>
      <w:r>
        <w:rPr>
          <w:rFonts w:ascii="宋体" w:hAnsi="宋体" w:cs="宋体"/>
        </w:rPr>
        <w:t>（</w:t>
      </w:r>
      <w:r>
        <w:rPr>
          <w:rFonts w:ascii="宋体" w:hAnsi="宋体"/>
        </w:rPr>
        <w:t>dá</w:t>
      </w:r>
      <w:r>
        <w:rPr>
          <w:rFonts w:ascii="宋体" w:hAnsi="宋体" w:cs="宋体"/>
        </w:rPr>
        <w:t>）滥杀野生动物、肆意破坏环境的恶劣行为，提高全社会的生态文明素养。</w:t>
      </w:r>
    </w:p>
    <w:p>
      <w:pPr>
        <w:spacing w:line="360" w:lineRule="auto"/>
        <w:jc w:val="left"/>
        <w:textAlignment w:val="center"/>
        <w:rPr>
          <w:rFonts w:ascii="宋体" w:hAnsi="宋体" w:cs="宋体"/>
        </w:rPr>
      </w:pPr>
      <w:r>
        <w:rPr>
          <w:rFonts w:ascii="宋体" w:hAnsi="宋体" w:cs="宋体"/>
        </w:rPr>
        <w:t>D. 北方的季节</w:t>
      </w:r>
      <w:r>
        <w:rPr>
          <w:rFonts w:ascii="宋体" w:hAnsi="宋体" w:cs="宋体"/>
          <w:em w:val="dot"/>
        </w:rPr>
        <w:t>泾</w:t>
      </w:r>
      <w:r>
        <w:rPr>
          <w:rFonts w:ascii="宋体" w:hAnsi="宋体" w:cs="宋体"/>
        </w:rPr>
        <w:t>（</w:t>
      </w:r>
      <w:r>
        <w:rPr>
          <w:rFonts w:ascii="宋体" w:hAnsi="宋体"/>
        </w:rPr>
        <w:t>jīng</w:t>
      </w:r>
      <w:r>
        <w:rPr>
          <w:rFonts w:ascii="宋体" w:hAnsi="宋体" w:cs="宋体"/>
        </w:rPr>
        <w:t>）渭分明，春季的风一寸寸吹向大地，为山川褪去寒衣，一点点</w:t>
      </w:r>
      <w:r>
        <w:rPr>
          <w:rFonts w:ascii="宋体" w:hAnsi="宋体" w:cs="宋体"/>
          <w:em w:val="dot"/>
        </w:rPr>
        <w:t>着</w:t>
      </w:r>
      <w:r>
        <w:rPr>
          <w:rFonts w:ascii="宋体" w:hAnsi="宋体" w:cs="宋体"/>
        </w:rPr>
        <w:t>（</w:t>
      </w:r>
      <w:r>
        <w:rPr>
          <w:rFonts w:ascii="宋体" w:hAnsi="宋体"/>
        </w:rPr>
        <w:t>zhuó</w:t>
      </w:r>
      <w:r>
        <w:rPr>
          <w:rFonts w:ascii="宋体" w:hAnsi="宋体" w:cs="宋体"/>
        </w:rPr>
        <w:t>）上春色，东风过处，整个原野为之一振，草木葳蕤，生机勃勃。</w:t>
      </w:r>
    </w:p>
    <w:p>
      <w:pPr>
        <w:spacing w:line="360" w:lineRule="auto"/>
        <w:jc w:val="left"/>
        <w:textAlignment w:val="center"/>
        <w:rPr>
          <w:rFonts w:ascii="宋体" w:hAnsi="宋体"/>
        </w:rPr>
      </w:pPr>
      <w:r>
        <w:rPr>
          <w:rFonts w:ascii="宋体" w:hAnsi="宋体"/>
        </w:rPr>
        <w:t>1</w:t>
      </w:r>
      <w:r>
        <w:rPr>
          <w:rFonts w:hint="eastAsia" w:ascii="宋体" w:hAnsi="宋体"/>
        </w:rPr>
        <w:t>7</w:t>
      </w:r>
      <w:r>
        <w:rPr>
          <w:rFonts w:ascii="宋体" w:hAnsi="宋体"/>
        </w:rPr>
        <w:t>.在下面一段文字横线处补写恰当的语句，使整段文字语意完整连贯，内容贴切，逻辑严密。每处不超过15个字。</w:t>
      </w:r>
    </w:p>
    <w:p>
      <w:pPr>
        <w:spacing w:line="360" w:lineRule="auto"/>
        <w:ind w:firstLine="420" w:firstLineChars="200"/>
        <w:jc w:val="left"/>
        <w:textAlignment w:val="center"/>
        <w:rPr>
          <w:rFonts w:ascii="宋体" w:hAnsi="宋体"/>
        </w:rPr>
      </w:pPr>
      <w:r>
        <w:rPr>
          <w:rFonts w:ascii="宋体" w:hAnsi="宋体"/>
        </w:rPr>
        <w:t>在出生20天左右，比目鱼的眼睛开始搬家，一只眼睛向上移动，越过头部上缘到身体另一侧。眼睛之所以能够这样，__</w:t>
      </w:r>
      <w:r>
        <w:rPr>
          <w:rFonts w:ascii="宋体" w:hAnsi="宋体"/>
          <w:u w:val="single"/>
        </w:rPr>
        <w:t>①</w:t>
      </w:r>
      <w:r>
        <w:rPr>
          <w:rFonts w:ascii="宋体" w:hAnsi="宋体"/>
        </w:rPr>
        <w:t>__。比目鱼的头骨，不是坚硬的骨头，而是软骨。眼睛移动时，双眼间的软骨会被身体吸收，眼睛的移动失去了障碍，移动也就更加自如了。除了身体的构造发生改变，__</w:t>
      </w:r>
      <w:r>
        <w:rPr>
          <w:rFonts w:ascii="宋体" w:hAnsi="宋体"/>
          <w:u w:val="single"/>
        </w:rPr>
        <w:t>②</w:t>
      </w:r>
      <w:r>
        <w:rPr>
          <w:rFonts w:ascii="宋体" w:hAnsi="宋体"/>
        </w:rPr>
        <w:t>___。比目鱼刚出生的时候，是在水面附近活动；当眼睛同处一侧时，比目鱼就转而在海底活动了。比目鱼一般是侧着身子游泳，而且经常平卧在海底。为了能够更快地发现敌人，两只眼睛长在一起无疑是最好的选择。所以说，比目鱼发育过程中的这些改变，其实是__</w:t>
      </w:r>
      <w:r>
        <w:rPr>
          <w:rFonts w:ascii="宋体" w:hAnsi="宋体"/>
          <w:u w:val="single"/>
        </w:rPr>
        <w:t>③</w:t>
      </w:r>
      <w:r>
        <w:rPr>
          <w:rFonts w:ascii="宋体" w:hAnsi="宋体"/>
        </w:rPr>
        <w:t>__。</w:t>
      </w:r>
    </w:p>
    <w:p>
      <w:pPr>
        <w:spacing w:line="360" w:lineRule="auto"/>
        <w:rPr>
          <w:rFonts w:ascii="宋体" w:hAnsi="宋体"/>
          <w:b/>
          <w:szCs w:val="21"/>
        </w:rPr>
      </w:pPr>
    </w:p>
    <w:p>
      <w:pPr>
        <w:spacing w:line="360" w:lineRule="auto"/>
        <w:rPr>
          <w:rFonts w:ascii="宋体" w:hAnsi="宋体"/>
          <w:b/>
          <w:szCs w:val="21"/>
        </w:rPr>
      </w:pPr>
      <w:r>
        <w:rPr>
          <w:rFonts w:hint="eastAsia" w:ascii="宋体" w:hAnsi="宋体"/>
          <w:b/>
          <w:szCs w:val="21"/>
        </w:rPr>
        <w:t>四、作文（50分）</w:t>
      </w:r>
    </w:p>
    <w:p>
      <w:pPr>
        <w:spacing w:line="360" w:lineRule="auto"/>
        <w:rPr>
          <w:rFonts w:ascii="宋体" w:hAnsi="宋体"/>
        </w:rPr>
      </w:pPr>
      <w:r>
        <w:rPr>
          <w:rFonts w:ascii="宋体" w:hAnsi="宋体"/>
        </w:rPr>
        <w:t>1</w:t>
      </w:r>
      <w:r>
        <w:rPr>
          <w:rFonts w:hint="eastAsia" w:ascii="宋体" w:hAnsi="宋体"/>
        </w:rPr>
        <w:t xml:space="preserve">8.阅读下面的文字，按要求作文。 </w:t>
      </w:r>
    </w:p>
    <w:p>
      <w:pPr>
        <w:spacing w:line="360" w:lineRule="auto"/>
        <w:rPr>
          <w:rFonts w:ascii="宋体" w:hAnsi="宋体"/>
        </w:rPr>
      </w:pPr>
      <w:r>
        <w:rPr>
          <w:rFonts w:hint="eastAsia" w:ascii="宋体" w:hAnsi="宋体"/>
        </w:rPr>
        <w:t xml:space="preserve">　　老教授给学生做了个测试。老教授问：“你去山上砍树，面前有两棵树，一棵粗，一棵细，你砍哪一棵？”大家都说：“当然砍粗的了！”老教授一笑：“那棵粗的是普通的杨树，而那棵细的却是红松，你会砍哪一棵？”同学们一想，红松比较珍贵，就说：“砍红松！”老教授又问：“如果杨树是笔直的，红松却七歪八扭，你砍哪一棵？”同学们有些疑惑，就说：“这样的话，还是砍杨树！”老教授说：“杨树虽然笔直，可中间大多空了，你会砍哪一棵？” </w:t>
      </w:r>
    </w:p>
    <w:p>
      <w:pPr>
        <w:spacing w:line="360" w:lineRule="auto"/>
        <w:rPr>
          <w:rFonts w:ascii="宋体" w:hAnsi="宋体"/>
        </w:rPr>
      </w:pPr>
      <w:r>
        <w:rPr>
          <w:rFonts w:hint="eastAsia" w:ascii="宋体" w:hAnsi="宋体"/>
        </w:rPr>
        <w:t xml:space="preserve">　　终于，有人问：“教授，您到底想告诉我们什么呢？”老教授收起笑容，说：“你们怎么就没人问问自己，到底为什么砍树？虽然条件不断变化，可是最终结果取决于你们最初的动机。如果想要取柴，你就砍杨树;想做工艺品，就砍红松。”听了这番话，大家心中都有所感悟。 </w:t>
      </w:r>
    </w:p>
    <w:p>
      <w:pPr>
        <w:jc w:val="right"/>
        <w:rPr>
          <w:color w:val="FFFFFF"/>
        </w:rPr>
      </w:pPr>
      <w:r>
        <w:rPr>
          <w:rFonts w:hint="eastAsia" w:ascii="宋体" w:hAnsi="宋体"/>
        </w:rPr>
        <w:t xml:space="preserve">　　读完这个故事，你有何感想？要求选择一个角度构思作文，立意自定；除诗歌外，文体自选；标题自拟；不要脱离材料内容及其含意范围作文；不少于800字。 </w:t>
      </w:r>
      <w:r>
        <w:rPr>
          <w:color w:val="FFFFFF"/>
        </w:rPr>
        <w:t>网”——http://sj.fjjy.org</w:t>
      </w:r>
    </w:p>
    <w:sectPr>
      <w:footerReference r:id="rId3" w:type="default"/>
      <w:pgSz w:w="11057" w:h="15309"/>
      <w:pgMar w:top="1091" w:right="680" w:bottom="1091" w:left="680" w:header="851" w:footer="851"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Light">
    <w:altName w:val="宋体"/>
    <w:panose1 w:val="02010600030101010101"/>
    <w:charset w:val="86"/>
    <w:family w:val="auto"/>
    <w:pitch w:val="default"/>
    <w:sig w:usb0="00000000" w:usb1="00000000" w:usb2="00000016" w:usb3="00000000" w:csb0="0004000F"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rPr>
        <w:rStyle w:val="8"/>
        <w:rFonts w:hint="eastAsia" w:ascii="宋体" w:hAnsi="宋体"/>
      </w:rPr>
      <w:t>·</w:t>
    </w:r>
    <w:r>
      <w:rPr>
        <w:rStyle w:val="8"/>
      </w:rPr>
      <w:fldChar w:fldCharType="begin"/>
    </w:r>
    <w:r>
      <w:rPr>
        <w:rStyle w:val="8"/>
      </w:rPr>
      <w:instrText xml:space="preserve"> PAGE </w:instrText>
    </w:r>
    <w:r>
      <w:rPr>
        <w:rStyle w:val="8"/>
      </w:rPr>
      <w:fldChar w:fldCharType="separate"/>
    </w:r>
    <w:r>
      <w:rPr>
        <w:rStyle w:val="8"/>
      </w:rPr>
      <w:t>1</w:t>
    </w:r>
    <w:r>
      <w:rPr>
        <w:rStyle w:val="8"/>
      </w:rPr>
      <w:fldChar w:fldCharType="end"/>
    </w:r>
    <w:r>
      <w:rPr>
        <w:rStyle w:val="8"/>
        <w:rFonts w:hint="eastAsia" w:ascii="宋体" w:hAnsi="宋体"/>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attachedTemplate r:id="rId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E0EF8"/>
    <w:rsid w:val="00026AD3"/>
    <w:rsid w:val="0006070B"/>
    <w:rsid w:val="0011486C"/>
    <w:rsid w:val="00180C95"/>
    <w:rsid w:val="001819F0"/>
    <w:rsid w:val="001A5E76"/>
    <w:rsid w:val="002B2D69"/>
    <w:rsid w:val="002C77BD"/>
    <w:rsid w:val="0034779C"/>
    <w:rsid w:val="003D076B"/>
    <w:rsid w:val="00544B13"/>
    <w:rsid w:val="00593EB0"/>
    <w:rsid w:val="006066D2"/>
    <w:rsid w:val="006327E0"/>
    <w:rsid w:val="006577A0"/>
    <w:rsid w:val="0079341F"/>
    <w:rsid w:val="0081484D"/>
    <w:rsid w:val="008762A1"/>
    <w:rsid w:val="008864B2"/>
    <w:rsid w:val="008D0B2E"/>
    <w:rsid w:val="009E0EF8"/>
    <w:rsid w:val="00B03890"/>
    <w:rsid w:val="00B05BB2"/>
    <w:rsid w:val="00B7006D"/>
    <w:rsid w:val="00BD3DA1"/>
    <w:rsid w:val="00C91951"/>
    <w:rsid w:val="00D36DD3"/>
    <w:rsid w:val="00E467C2"/>
    <w:rsid w:val="00E7523B"/>
    <w:rsid w:val="00EA383A"/>
    <w:rsid w:val="00EE6DF3"/>
    <w:rsid w:val="00F86080"/>
    <w:rsid w:val="00FF3306"/>
    <w:rsid w:val="510F5158"/>
    <w:rsid w:val="5DD819FC"/>
    <w:rsid w:val="7DE120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5">
    <w:name w:val="Title"/>
    <w:basedOn w:val="1"/>
    <w:next w:val="1"/>
    <w:link w:val="12"/>
    <w:qFormat/>
    <w:uiPriority w:val="0"/>
    <w:pPr>
      <w:spacing w:before="240" w:after="60"/>
      <w:jc w:val="center"/>
      <w:outlineLvl w:val="0"/>
    </w:pPr>
    <w:rPr>
      <w:rFonts w:ascii="等线 Light" w:hAnsi="等线 Light"/>
      <w:b/>
      <w:bCs/>
      <w:sz w:val="32"/>
      <w:szCs w:val="32"/>
    </w:rPr>
  </w:style>
  <w:style w:type="character" w:styleId="8">
    <w:name w:val="page number"/>
    <w:basedOn w:val="7"/>
    <w:qFormat/>
    <w:uiPriority w:val="0"/>
  </w:style>
  <w:style w:type="character" w:styleId="9">
    <w:name w:val="Hyperlink"/>
    <w:qFormat/>
    <w:uiPriority w:val="0"/>
    <w:rPr>
      <w:color w:val="0000FF"/>
      <w:u w:val="single"/>
    </w:rPr>
  </w:style>
  <w:style w:type="paragraph" w:customStyle="1" w:styleId="10">
    <w:name w:val="正文_0"/>
    <w:qFormat/>
    <w:uiPriority w:val="0"/>
    <w:pPr>
      <w:widowControl w:val="0"/>
      <w:jc w:val="both"/>
    </w:pPr>
    <w:rPr>
      <w:rFonts w:ascii="Calibri" w:hAnsi="Calibri" w:eastAsia="宋体" w:cs="Times New Roman"/>
      <w:kern w:val="2"/>
      <w:sz w:val="21"/>
      <w:szCs w:val="24"/>
      <w:lang w:val="en-US" w:eastAsia="zh-CN" w:bidi="ar-SA"/>
    </w:rPr>
  </w:style>
  <w:style w:type="paragraph" w:customStyle="1" w:styleId="11">
    <w:name w:val="正文_0_0"/>
    <w:qFormat/>
    <w:uiPriority w:val="0"/>
    <w:pPr>
      <w:widowControl w:val="0"/>
      <w:jc w:val="both"/>
    </w:pPr>
    <w:rPr>
      <w:rFonts w:ascii="Calibri" w:hAnsi="Calibri" w:eastAsia="宋体" w:cs="Times New Roman"/>
      <w:kern w:val="2"/>
      <w:sz w:val="21"/>
      <w:szCs w:val="24"/>
      <w:lang w:val="en-US" w:eastAsia="zh-CN" w:bidi="ar-SA"/>
    </w:rPr>
  </w:style>
  <w:style w:type="character" w:customStyle="1" w:styleId="12">
    <w:name w:val="标题 字符"/>
    <w:link w:val="5"/>
    <w:uiPriority w:val="0"/>
    <w:rPr>
      <w:rFonts w:ascii="等线 Light" w:hAnsi="等线 Light"/>
      <w:b/>
      <w:bCs/>
      <w:kern w:val="2"/>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6519;&#39062;&#38892;\Desktop\sw\&#39640;&#20013;&#35797;&#21367;&#32593;.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高中试卷网</Template>
  <Company>个人试卷网站</Company>
  <Pages>16</Pages>
  <Words>2014</Words>
  <Characters>11485</Characters>
  <Lines>95</Lines>
  <Paragraphs>26</Paragraphs>
  <TotalTime>1</TotalTime>
  <ScaleCrop>false</ScaleCrop>
  <LinksUpToDate>false</LinksUpToDate>
  <CharactersWithSpaces>13473</CharactersWithSpaces>
  <HyperlinkBase>http://sj.fjjy.org</HyperlinkBase>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2020-09-10T05:18:00Z</dcterms:created>
  <dc:creator>ADMIN</dc:creator>
  <dc:description>试卷交流共享平台</dc:description>
  <cp:keywords>高中试卷网</cp:keywords>
  <cp:lastModifiedBy>Administrator</cp:lastModifiedBy>
  <cp:lastPrinted>2411-12-31T16:00:00Z</cp:lastPrinted>
  <dcterms:modified xsi:type="dcterms:W3CDTF">2020-12-20T11:00:59Z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